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5B" w:rsidRPr="0028415B" w:rsidRDefault="006979D8">
      <w:pPr>
        <w:rPr>
          <w:rFonts w:ascii="Arial" w:hAnsi="Arial" w:cs="Arial"/>
          <w:b/>
          <w:sz w:val="22"/>
          <w:szCs w:val="22"/>
        </w:rPr>
      </w:pPr>
      <w:r w:rsidRPr="0028415B">
        <w:rPr>
          <w:rFonts w:ascii="Arial" w:hAnsi="Arial" w:cs="Arial"/>
          <w:b/>
          <w:sz w:val="22"/>
          <w:szCs w:val="22"/>
        </w:rPr>
        <w:t xml:space="preserve">Beleidsplan </w:t>
      </w:r>
      <w:r w:rsidR="00BD1BC3" w:rsidRPr="0028415B">
        <w:rPr>
          <w:rFonts w:ascii="Arial" w:hAnsi="Arial" w:cs="Arial"/>
          <w:b/>
          <w:sz w:val="22"/>
          <w:szCs w:val="22"/>
        </w:rPr>
        <w:t>C</w:t>
      </w:r>
      <w:r w:rsidRPr="0028415B">
        <w:rPr>
          <w:rFonts w:ascii="Arial" w:hAnsi="Arial" w:cs="Arial"/>
          <w:b/>
          <w:sz w:val="22"/>
          <w:szCs w:val="22"/>
        </w:rPr>
        <w:t xml:space="preserve">ollege van </w:t>
      </w:r>
      <w:r w:rsidR="00BD1BC3" w:rsidRPr="0028415B">
        <w:rPr>
          <w:rFonts w:ascii="Arial" w:hAnsi="Arial" w:cs="Arial"/>
          <w:b/>
          <w:sz w:val="22"/>
          <w:szCs w:val="22"/>
        </w:rPr>
        <w:t>D</w:t>
      </w:r>
      <w:r w:rsidRPr="0028415B">
        <w:rPr>
          <w:rFonts w:ascii="Arial" w:hAnsi="Arial" w:cs="Arial"/>
          <w:b/>
          <w:sz w:val="22"/>
          <w:szCs w:val="22"/>
        </w:rPr>
        <w:t xml:space="preserve">iakenen </w:t>
      </w:r>
      <w:r w:rsidR="00A179EA" w:rsidRPr="0028415B">
        <w:rPr>
          <w:rFonts w:ascii="Arial" w:hAnsi="Arial" w:cs="Arial"/>
          <w:b/>
          <w:sz w:val="22"/>
          <w:szCs w:val="22"/>
        </w:rPr>
        <w:t>2</w:t>
      </w:r>
      <w:r w:rsidR="00066D2D" w:rsidRPr="0028415B">
        <w:rPr>
          <w:rFonts w:ascii="Arial" w:hAnsi="Arial" w:cs="Arial"/>
          <w:b/>
          <w:sz w:val="22"/>
          <w:szCs w:val="22"/>
        </w:rPr>
        <w:t>016</w:t>
      </w:r>
      <w:r w:rsidRPr="0028415B">
        <w:rPr>
          <w:rFonts w:ascii="Arial" w:hAnsi="Arial" w:cs="Arial"/>
          <w:b/>
          <w:sz w:val="22"/>
          <w:szCs w:val="22"/>
        </w:rPr>
        <w:t>-</w:t>
      </w:r>
      <w:r w:rsidR="00066D2D" w:rsidRPr="0028415B">
        <w:rPr>
          <w:rFonts w:ascii="Arial" w:hAnsi="Arial" w:cs="Arial"/>
          <w:b/>
          <w:sz w:val="22"/>
          <w:szCs w:val="22"/>
        </w:rPr>
        <w:t>2020</w:t>
      </w:r>
    </w:p>
    <w:p w:rsidR="006979D8" w:rsidRPr="0028415B" w:rsidRDefault="006979D8">
      <w:pPr>
        <w:rPr>
          <w:rFonts w:ascii="Arial" w:hAnsi="Arial" w:cs="Arial"/>
          <w:b/>
          <w:sz w:val="22"/>
          <w:szCs w:val="22"/>
        </w:rPr>
      </w:pPr>
    </w:p>
    <w:p w:rsidR="00D838FC" w:rsidRPr="0028415B" w:rsidRDefault="00066D2D">
      <w:pPr>
        <w:rPr>
          <w:rFonts w:ascii="Arial" w:hAnsi="Arial" w:cs="Arial"/>
          <w:b/>
          <w:sz w:val="22"/>
          <w:szCs w:val="22"/>
        </w:rPr>
      </w:pPr>
      <w:r w:rsidRPr="0028415B">
        <w:rPr>
          <w:rFonts w:ascii="Arial" w:hAnsi="Arial" w:cs="Arial"/>
          <w:b/>
          <w:sz w:val="22"/>
          <w:szCs w:val="22"/>
        </w:rPr>
        <w:t>Missie (bestaansrecht en identiteit)</w:t>
      </w:r>
    </w:p>
    <w:p w:rsidR="00820ABD" w:rsidRPr="0028415B" w:rsidRDefault="00820ABD" w:rsidP="00EB11DD">
      <w:pPr>
        <w:rPr>
          <w:rFonts w:ascii="Arial" w:hAnsi="Arial" w:cs="Arial"/>
          <w:sz w:val="22"/>
          <w:szCs w:val="22"/>
        </w:rPr>
      </w:pPr>
      <w:r w:rsidRPr="0028415B">
        <w:rPr>
          <w:rFonts w:ascii="Arial" w:hAnsi="Arial" w:cs="Arial"/>
          <w:sz w:val="22"/>
          <w:szCs w:val="22"/>
        </w:rPr>
        <w:t xml:space="preserve">De opdracht van de kerk bij het diaconaat is </w:t>
      </w:r>
      <w:r w:rsidR="00F8274D" w:rsidRPr="0028415B">
        <w:rPr>
          <w:rFonts w:ascii="Arial" w:hAnsi="Arial" w:cs="Arial"/>
          <w:sz w:val="22"/>
          <w:szCs w:val="22"/>
        </w:rPr>
        <w:t xml:space="preserve">het oog hebben voor en het ondersteunen van mensen in materiële nood, </w:t>
      </w:r>
      <w:r w:rsidRPr="0028415B">
        <w:rPr>
          <w:rFonts w:ascii="Arial" w:hAnsi="Arial" w:cs="Arial"/>
          <w:sz w:val="22"/>
          <w:szCs w:val="22"/>
        </w:rPr>
        <w:t>in navolging van de dienende Heer en door de Heilige Geest, zowel in de kerkelijke en burgerlijke gemeente als wereldwijd.</w:t>
      </w:r>
      <w:r w:rsidR="00EB11DD" w:rsidRPr="0028415B">
        <w:rPr>
          <w:rFonts w:ascii="Arial" w:hAnsi="Arial" w:cs="Arial"/>
          <w:sz w:val="22"/>
          <w:szCs w:val="22"/>
        </w:rPr>
        <w:t xml:space="preserve"> Het doel van de geboden hulp is om concreet te laten zien wat geloven betekent, namelijk het omzien naar de naaste, zeker de naaste in nood. </w:t>
      </w:r>
      <w:r w:rsidRPr="0028415B">
        <w:rPr>
          <w:rFonts w:ascii="Arial" w:hAnsi="Arial" w:cs="Arial"/>
          <w:sz w:val="22"/>
          <w:szCs w:val="22"/>
        </w:rPr>
        <w:t>De gemeente vervult deze dienende taak onder leiding van of door arbeid van de diakenen. Diaconaat staat echter niet los van d</w:t>
      </w:r>
      <w:r w:rsidR="00F8274D" w:rsidRPr="0028415B">
        <w:rPr>
          <w:rFonts w:ascii="Arial" w:hAnsi="Arial" w:cs="Arial"/>
          <w:sz w:val="22"/>
          <w:szCs w:val="22"/>
        </w:rPr>
        <w:t>e getuigenis van het Evangelie.</w:t>
      </w:r>
    </w:p>
    <w:p w:rsidR="00820D61" w:rsidRPr="0028415B" w:rsidRDefault="00820D61">
      <w:pPr>
        <w:rPr>
          <w:rFonts w:ascii="Arial" w:hAnsi="Arial" w:cs="Arial"/>
          <w:color w:val="000000"/>
          <w:sz w:val="22"/>
          <w:szCs w:val="22"/>
        </w:rPr>
      </w:pPr>
    </w:p>
    <w:p w:rsidR="00820D61" w:rsidRPr="0028415B" w:rsidRDefault="00F70147">
      <w:pPr>
        <w:rPr>
          <w:rFonts w:ascii="Arial" w:hAnsi="Arial" w:cs="Arial"/>
          <w:color w:val="000000"/>
          <w:sz w:val="22"/>
          <w:szCs w:val="22"/>
        </w:rPr>
      </w:pPr>
      <w:r w:rsidRPr="0028415B">
        <w:rPr>
          <w:rFonts w:ascii="Arial" w:hAnsi="Arial" w:cs="Arial"/>
          <w:color w:val="000000"/>
          <w:sz w:val="22"/>
          <w:szCs w:val="22"/>
        </w:rPr>
        <w:t>D</w:t>
      </w:r>
      <w:r w:rsidR="00820D61" w:rsidRPr="0028415B">
        <w:rPr>
          <w:rFonts w:ascii="Arial" w:hAnsi="Arial" w:cs="Arial"/>
          <w:color w:val="000000"/>
          <w:sz w:val="22"/>
          <w:szCs w:val="22"/>
        </w:rPr>
        <w:t>eze omschrijving van het diaconaat</w:t>
      </w:r>
      <w:r w:rsidRPr="0028415B">
        <w:rPr>
          <w:rFonts w:ascii="Arial" w:hAnsi="Arial" w:cs="Arial"/>
          <w:color w:val="000000"/>
          <w:sz w:val="22"/>
          <w:szCs w:val="22"/>
        </w:rPr>
        <w:t xml:space="preserve"> </w:t>
      </w:r>
      <w:r w:rsidR="00240760" w:rsidRPr="0028415B">
        <w:rPr>
          <w:rFonts w:ascii="Arial" w:hAnsi="Arial" w:cs="Arial"/>
          <w:color w:val="000000"/>
          <w:sz w:val="22"/>
          <w:szCs w:val="22"/>
        </w:rPr>
        <w:t>leidt voor</w:t>
      </w:r>
      <w:r w:rsidR="00820D61" w:rsidRPr="0028415B">
        <w:rPr>
          <w:rFonts w:ascii="Arial" w:hAnsi="Arial" w:cs="Arial"/>
          <w:color w:val="000000"/>
          <w:sz w:val="22"/>
          <w:szCs w:val="22"/>
        </w:rPr>
        <w:t xml:space="preserve"> onze drie wijkgemeenten </w:t>
      </w:r>
      <w:r w:rsidR="00240760" w:rsidRPr="0028415B">
        <w:rPr>
          <w:rFonts w:ascii="Arial" w:hAnsi="Arial" w:cs="Arial"/>
          <w:color w:val="000000"/>
          <w:sz w:val="22"/>
          <w:szCs w:val="22"/>
        </w:rPr>
        <w:t xml:space="preserve">tot </w:t>
      </w:r>
      <w:r w:rsidR="00820D61" w:rsidRPr="0028415B">
        <w:rPr>
          <w:rFonts w:ascii="Arial" w:hAnsi="Arial" w:cs="Arial"/>
          <w:color w:val="000000"/>
          <w:sz w:val="22"/>
          <w:szCs w:val="22"/>
        </w:rPr>
        <w:t xml:space="preserve">de volgende </w:t>
      </w:r>
      <w:r w:rsidR="00240760" w:rsidRPr="0028415B">
        <w:rPr>
          <w:rFonts w:ascii="Arial" w:hAnsi="Arial" w:cs="Arial"/>
          <w:color w:val="000000"/>
          <w:sz w:val="22"/>
          <w:szCs w:val="22"/>
        </w:rPr>
        <w:t>uitgangspunten</w:t>
      </w:r>
      <w:r w:rsidR="00820D61" w:rsidRPr="0028415B">
        <w:rPr>
          <w:rFonts w:ascii="Arial" w:hAnsi="Arial" w:cs="Arial"/>
          <w:color w:val="000000"/>
          <w:sz w:val="22"/>
          <w:szCs w:val="22"/>
        </w:rPr>
        <w:t>:</w:t>
      </w:r>
      <w:bookmarkStart w:id="0" w:name="_GoBack"/>
      <w:bookmarkEnd w:id="0"/>
    </w:p>
    <w:p w:rsidR="00820D61" w:rsidRPr="0028415B" w:rsidRDefault="00820D61">
      <w:pPr>
        <w:rPr>
          <w:rFonts w:ascii="Arial" w:hAnsi="Arial" w:cs="Arial"/>
          <w:sz w:val="22"/>
          <w:szCs w:val="22"/>
        </w:rPr>
      </w:pPr>
    </w:p>
    <w:p w:rsidR="00963F2F" w:rsidRPr="0028415B" w:rsidRDefault="00963F2F" w:rsidP="00963F2F">
      <w:pPr>
        <w:numPr>
          <w:ilvl w:val="0"/>
          <w:numId w:val="3"/>
        </w:numPr>
        <w:rPr>
          <w:rFonts w:ascii="Arial" w:hAnsi="Arial" w:cs="Arial"/>
          <w:sz w:val="22"/>
          <w:szCs w:val="22"/>
        </w:rPr>
      </w:pPr>
      <w:r w:rsidRPr="0028415B">
        <w:rPr>
          <w:rFonts w:ascii="Arial" w:hAnsi="Arial" w:cs="Arial"/>
          <w:sz w:val="22"/>
          <w:szCs w:val="22"/>
        </w:rPr>
        <w:t>Binnen de gemeente is de diaconie aangewezen om oog te hebben voor de noden en de materiële behoeften van mensen dichtbij en ver weg.</w:t>
      </w:r>
    </w:p>
    <w:p w:rsidR="00F70147" w:rsidRPr="0028415B" w:rsidRDefault="00F70147" w:rsidP="00961B73">
      <w:pPr>
        <w:numPr>
          <w:ilvl w:val="0"/>
          <w:numId w:val="3"/>
        </w:numPr>
        <w:rPr>
          <w:rFonts w:ascii="Arial" w:hAnsi="Arial" w:cs="Arial"/>
          <w:sz w:val="22"/>
          <w:szCs w:val="22"/>
        </w:rPr>
      </w:pPr>
      <w:r w:rsidRPr="0028415B">
        <w:rPr>
          <w:rFonts w:ascii="Arial" w:hAnsi="Arial" w:cs="Arial"/>
          <w:sz w:val="22"/>
          <w:szCs w:val="22"/>
        </w:rPr>
        <w:t>Het fundament van het</w:t>
      </w:r>
      <w:r w:rsidR="00820D61" w:rsidRPr="0028415B">
        <w:rPr>
          <w:rFonts w:ascii="Arial" w:hAnsi="Arial" w:cs="Arial"/>
          <w:sz w:val="22"/>
          <w:szCs w:val="22"/>
        </w:rPr>
        <w:t xml:space="preserve"> diaconale handelen ligt in Jezus Christus die gekomen is om te dienen en in zijn leven een voorbeeld was voor ons.</w:t>
      </w:r>
      <w:r w:rsidRPr="0028415B">
        <w:rPr>
          <w:rFonts w:ascii="Arial" w:hAnsi="Arial" w:cs="Arial"/>
          <w:sz w:val="22"/>
          <w:szCs w:val="22"/>
        </w:rPr>
        <w:t xml:space="preserve"> </w:t>
      </w:r>
      <w:r w:rsidR="00A86653" w:rsidRPr="0028415B">
        <w:rPr>
          <w:rFonts w:ascii="Arial" w:hAnsi="Arial" w:cs="Arial"/>
          <w:sz w:val="22"/>
          <w:szCs w:val="22"/>
        </w:rPr>
        <w:t>Wanneer</w:t>
      </w:r>
      <w:r w:rsidR="00820D61" w:rsidRPr="0028415B">
        <w:rPr>
          <w:rFonts w:ascii="Arial" w:hAnsi="Arial" w:cs="Arial"/>
          <w:sz w:val="22"/>
          <w:szCs w:val="22"/>
        </w:rPr>
        <w:t xml:space="preserve"> wij ons diep laten raken door </w:t>
      </w:r>
      <w:r w:rsidR="00A86653" w:rsidRPr="0028415B">
        <w:rPr>
          <w:rFonts w:ascii="Arial" w:hAnsi="Arial" w:cs="Arial"/>
          <w:sz w:val="22"/>
          <w:szCs w:val="22"/>
        </w:rPr>
        <w:t>de liefde van Jezus Christus</w:t>
      </w:r>
      <w:r w:rsidR="00820D61" w:rsidRPr="0028415B">
        <w:rPr>
          <w:rFonts w:ascii="Arial" w:hAnsi="Arial" w:cs="Arial"/>
          <w:sz w:val="22"/>
          <w:szCs w:val="22"/>
        </w:rPr>
        <w:t xml:space="preserve"> worden wij bewogen met mensen in nood en zal de Heilige Geest ons leiden om mensen praktisch te helpen. </w:t>
      </w:r>
    </w:p>
    <w:p w:rsidR="00820D61" w:rsidRPr="0028415B" w:rsidRDefault="00820D61" w:rsidP="00961B73">
      <w:pPr>
        <w:numPr>
          <w:ilvl w:val="0"/>
          <w:numId w:val="3"/>
        </w:numPr>
        <w:rPr>
          <w:rFonts w:ascii="Arial" w:hAnsi="Arial" w:cs="Arial"/>
          <w:sz w:val="22"/>
          <w:szCs w:val="22"/>
        </w:rPr>
      </w:pPr>
      <w:r w:rsidRPr="0028415B">
        <w:rPr>
          <w:rFonts w:ascii="Arial" w:hAnsi="Arial" w:cs="Arial"/>
          <w:sz w:val="22"/>
          <w:szCs w:val="22"/>
        </w:rPr>
        <w:t>Een diaconale houding kenmerkt zich door barmhartigheid en gerechtigheid te bewijzen, o</w:t>
      </w:r>
      <w:r w:rsidR="00F70147" w:rsidRPr="0028415B">
        <w:rPr>
          <w:rFonts w:ascii="Arial" w:hAnsi="Arial" w:cs="Arial"/>
          <w:sz w:val="22"/>
          <w:szCs w:val="22"/>
        </w:rPr>
        <w:t>fwel om te zien naar de naaste in nood</w:t>
      </w:r>
      <w:r w:rsidRPr="0028415B">
        <w:rPr>
          <w:rFonts w:ascii="Arial" w:hAnsi="Arial" w:cs="Arial"/>
          <w:sz w:val="22"/>
          <w:szCs w:val="22"/>
        </w:rPr>
        <w:t xml:space="preserve"> en op te komen voor hen wie onrecht wordt aangedaan.</w:t>
      </w:r>
    </w:p>
    <w:p w:rsidR="00D838FC" w:rsidRPr="0028415B" w:rsidRDefault="00820D61" w:rsidP="00963F2F">
      <w:pPr>
        <w:numPr>
          <w:ilvl w:val="0"/>
          <w:numId w:val="3"/>
        </w:numPr>
        <w:rPr>
          <w:rFonts w:ascii="Arial" w:hAnsi="Arial" w:cs="Arial"/>
          <w:sz w:val="22"/>
          <w:szCs w:val="22"/>
        </w:rPr>
      </w:pPr>
      <w:r w:rsidRPr="0028415B">
        <w:rPr>
          <w:rFonts w:ascii="Arial" w:hAnsi="Arial" w:cs="Arial"/>
          <w:sz w:val="22"/>
          <w:szCs w:val="22"/>
        </w:rPr>
        <w:t xml:space="preserve">Diaconaat onderscheidt zich van liefdadigheid doordat zij </w:t>
      </w:r>
      <w:r w:rsidR="00A86653" w:rsidRPr="0028415B">
        <w:rPr>
          <w:rFonts w:ascii="Arial" w:hAnsi="Arial" w:cs="Arial"/>
          <w:sz w:val="22"/>
          <w:szCs w:val="22"/>
        </w:rPr>
        <w:t>handelt in navolging van Jezus Christus</w:t>
      </w:r>
      <w:r w:rsidR="00963F2F">
        <w:rPr>
          <w:rFonts w:ascii="Arial" w:hAnsi="Arial" w:cs="Arial"/>
          <w:sz w:val="22"/>
          <w:szCs w:val="22"/>
        </w:rPr>
        <w:t xml:space="preserve"> </w:t>
      </w:r>
      <w:r w:rsidR="00963F2F" w:rsidRPr="00963F2F">
        <w:rPr>
          <w:rFonts w:ascii="Arial" w:hAnsi="Arial" w:cs="Arial"/>
          <w:sz w:val="22"/>
          <w:szCs w:val="22"/>
        </w:rPr>
        <w:t>en uitgaat van gelijkwaardigheid en wederzijds respect; de hulpvrager bepaalt mee welke vorm en inhoud de hulpverlening krijgt.</w:t>
      </w:r>
    </w:p>
    <w:p w:rsidR="0020163A" w:rsidRPr="0028415B" w:rsidRDefault="0020163A" w:rsidP="0020163A">
      <w:pPr>
        <w:numPr>
          <w:ilvl w:val="0"/>
          <w:numId w:val="3"/>
        </w:numPr>
        <w:rPr>
          <w:rFonts w:ascii="Arial" w:hAnsi="Arial" w:cs="Arial"/>
          <w:sz w:val="22"/>
          <w:szCs w:val="22"/>
        </w:rPr>
      </w:pPr>
      <w:r w:rsidRPr="0028415B">
        <w:rPr>
          <w:rFonts w:ascii="Arial" w:hAnsi="Arial" w:cs="Arial"/>
          <w:sz w:val="22"/>
          <w:szCs w:val="22"/>
        </w:rPr>
        <w:t>Diaconaat wordt levend op het moment dat het door de hele gemeente gedragen wordt en concreet handen en voeten krijgt in het dagelijkse leven van de gemeente.</w:t>
      </w:r>
    </w:p>
    <w:p w:rsidR="00820D61" w:rsidRPr="0028415B" w:rsidRDefault="00820D61" w:rsidP="0020163A">
      <w:pPr>
        <w:numPr>
          <w:ilvl w:val="0"/>
          <w:numId w:val="3"/>
        </w:numPr>
        <w:rPr>
          <w:rFonts w:ascii="Arial" w:hAnsi="Arial" w:cs="Arial"/>
          <w:sz w:val="22"/>
          <w:szCs w:val="22"/>
        </w:rPr>
      </w:pPr>
      <w:r w:rsidRPr="0028415B">
        <w:rPr>
          <w:rFonts w:ascii="Arial" w:hAnsi="Arial" w:cs="Arial"/>
          <w:sz w:val="22"/>
          <w:szCs w:val="22"/>
        </w:rPr>
        <w:t>Diaconaat blijft levend op het moment dat er in de gemeente een bewuste levenswijze is waarbij de ouderen het diaconale handelen bewust overdragen aan de jongeren en hen leren om diaconaal betrokken / actief te zijn.</w:t>
      </w:r>
    </w:p>
    <w:p w:rsidR="00D263C0" w:rsidRPr="0028415B" w:rsidRDefault="00D263C0" w:rsidP="0020163A">
      <w:pPr>
        <w:numPr>
          <w:ilvl w:val="0"/>
          <w:numId w:val="3"/>
        </w:numPr>
        <w:rPr>
          <w:rFonts w:ascii="Arial" w:hAnsi="Arial" w:cs="Arial"/>
          <w:sz w:val="22"/>
          <w:szCs w:val="22"/>
        </w:rPr>
      </w:pPr>
      <w:r w:rsidRPr="0028415B">
        <w:rPr>
          <w:rFonts w:ascii="Arial" w:hAnsi="Arial" w:cs="Arial"/>
          <w:sz w:val="22"/>
          <w:szCs w:val="22"/>
        </w:rPr>
        <w:t>In de financiële hulpverlening onderscheidt het diaconaat zich van de wereldse samenleving door het Bijbelse principe van het sabbatsjaar</w:t>
      </w:r>
      <w:r w:rsidR="00F8274D" w:rsidRPr="0028415B">
        <w:rPr>
          <w:rFonts w:ascii="Arial" w:hAnsi="Arial" w:cs="Arial"/>
          <w:sz w:val="22"/>
          <w:szCs w:val="22"/>
        </w:rPr>
        <w:t>,</w:t>
      </w:r>
      <w:r w:rsidR="00A179EA" w:rsidRPr="0028415B">
        <w:rPr>
          <w:rFonts w:ascii="Arial" w:hAnsi="Arial" w:cs="Arial"/>
          <w:sz w:val="22"/>
          <w:szCs w:val="22"/>
        </w:rPr>
        <w:t xml:space="preserve"> het zevende jaar, </w:t>
      </w:r>
      <w:r w:rsidRPr="0028415B">
        <w:rPr>
          <w:rFonts w:ascii="Arial" w:hAnsi="Arial" w:cs="Arial"/>
          <w:sz w:val="22"/>
          <w:szCs w:val="22"/>
        </w:rPr>
        <w:t>te volgen.</w:t>
      </w:r>
    </w:p>
    <w:p w:rsidR="00F95A26" w:rsidRPr="0028415B" w:rsidRDefault="00F95A26" w:rsidP="00F95A26">
      <w:pPr>
        <w:rPr>
          <w:rFonts w:ascii="Arial" w:hAnsi="Arial" w:cs="Arial"/>
          <w:sz w:val="22"/>
          <w:szCs w:val="22"/>
        </w:rPr>
      </w:pPr>
    </w:p>
    <w:p w:rsidR="00066D2D" w:rsidRPr="0028415B" w:rsidRDefault="00F8274D" w:rsidP="00F95A26">
      <w:pPr>
        <w:rPr>
          <w:rFonts w:ascii="Arial" w:hAnsi="Arial" w:cs="Arial"/>
          <w:b/>
          <w:sz w:val="22"/>
          <w:szCs w:val="22"/>
        </w:rPr>
      </w:pPr>
      <w:r w:rsidRPr="0028415B">
        <w:rPr>
          <w:rFonts w:ascii="Arial" w:hAnsi="Arial" w:cs="Arial"/>
          <w:b/>
          <w:sz w:val="22"/>
          <w:szCs w:val="22"/>
        </w:rPr>
        <w:t>Visie (gewenste droomsituatie)</w:t>
      </w:r>
    </w:p>
    <w:p w:rsidR="00066D2D" w:rsidRPr="0028415B" w:rsidRDefault="00066D2D" w:rsidP="00F95A26">
      <w:pPr>
        <w:rPr>
          <w:rFonts w:ascii="Arial" w:hAnsi="Arial" w:cs="Arial"/>
          <w:sz w:val="22"/>
          <w:szCs w:val="22"/>
        </w:rPr>
      </w:pPr>
      <w:r w:rsidRPr="0028415B">
        <w:rPr>
          <w:rFonts w:ascii="Arial" w:hAnsi="Arial" w:cs="Arial"/>
          <w:sz w:val="22"/>
          <w:szCs w:val="22"/>
        </w:rPr>
        <w:t>De gemeenteleden van PKN De Bilt</w:t>
      </w:r>
      <w:r w:rsidR="00240760" w:rsidRPr="0028415B">
        <w:rPr>
          <w:rFonts w:ascii="Arial" w:hAnsi="Arial" w:cs="Arial"/>
          <w:sz w:val="22"/>
          <w:szCs w:val="22"/>
        </w:rPr>
        <w:t>, jong en oud,</w:t>
      </w:r>
      <w:r w:rsidRPr="0028415B">
        <w:rPr>
          <w:rFonts w:ascii="Arial" w:hAnsi="Arial" w:cs="Arial"/>
          <w:sz w:val="22"/>
          <w:szCs w:val="22"/>
        </w:rPr>
        <w:t xml:space="preserve"> </w:t>
      </w:r>
      <w:r w:rsidR="00240760" w:rsidRPr="0028415B">
        <w:rPr>
          <w:rFonts w:ascii="Arial" w:hAnsi="Arial" w:cs="Arial"/>
          <w:sz w:val="22"/>
          <w:szCs w:val="22"/>
        </w:rPr>
        <w:t xml:space="preserve">tonen in woord en daad </w:t>
      </w:r>
      <w:r w:rsidR="00DB5924" w:rsidRPr="0028415B">
        <w:rPr>
          <w:rFonts w:ascii="Arial" w:hAnsi="Arial" w:cs="Arial"/>
          <w:sz w:val="22"/>
          <w:szCs w:val="22"/>
        </w:rPr>
        <w:t>praktisch</w:t>
      </w:r>
      <w:r w:rsidR="00240760" w:rsidRPr="0028415B">
        <w:rPr>
          <w:rFonts w:ascii="Arial" w:hAnsi="Arial" w:cs="Arial"/>
          <w:sz w:val="22"/>
          <w:szCs w:val="22"/>
        </w:rPr>
        <w:t xml:space="preserve"> diaconaal bewustzijn en betrokkenheid. Zij komen </w:t>
      </w:r>
      <w:r w:rsidR="00DB5924" w:rsidRPr="0028415B">
        <w:rPr>
          <w:rFonts w:ascii="Arial" w:hAnsi="Arial" w:cs="Arial"/>
          <w:sz w:val="22"/>
          <w:szCs w:val="22"/>
        </w:rPr>
        <w:t xml:space="preserve">actief </w:t>
      </w:r>
      <w:r w:rsidR="00240760" w:rsidRPr="0028415B">
        <w:rPr>
          <w:rFonts w:ascii="Arial" w:hAnsi="Arial" w:cs="Arial"/>
          <w:sz w:val="22"/>
          <w:szCs w:val="22"/>
        </w:rPr>
        <w:t>op voor mensen in (materiële) nood, dichtbij en veraf.</w:t>
      </w:r>
    </w:p>
    <w:p w:rsidR="00961B73" w:rsidRPr="0028415B" w:rsidRDefault="00961B73" w:rsidP="00961B73">
      <w:pPr>
        <w:rPr>
          <w:rFonts w:ascii="Arial" w:hAnsi="Arial" w:cs="Arial"/>
          <w:sz w:val="22"/>
          <w:szCs w:val="22"/>
        </w:rPr>
      </w:pPr>
    </w:p>
    <w:p w:rsidR="00AD4319" w:rsidRPr="0028415B" w:rsidRDefault="00F8274D" w:rsidP="00AD4319">
      <w:pPr>
        <w:rPr>
          <w:rFonts w:ascii="Arial" w:hAnsi="Arial" w:cs="Arial"/>
          <w:b/>
          <w:sz w:val="22"/>
          <w:szCs w:val="22"/>
        </w:rPr>
      </w:pPr>
      <w:r w:rsidRPr="0028415B">
        <w:rPr>
          <w:rFonts w:ascii="Arial" w:hAnsi="Arial" w:cs="Arial"/>
          <w:b/>
          <w:sz w:val="22"/>
          <w:szCs w:val="22"/>
        </w:rPr>
        <w:t>Taakomschrijving</w:t>
      </w:r>
    </w:p>
    <w:p w:rsidR="00AD4319" w:rsidRPr="0028415B" w:rsidRDefault="00AD4319" w:rsidP="00AD4319">
      <w:pPr>
        <w:rPr>
          <w:rFonts w:ascii="Arial" w:hAnsi="Arial" w:cs="Arial"/>
          <w:sz w:val="22"/>
          <w:szCs w:val="22"/>
        </w:rPr>
      </w:pPr>
      <w:r w:rsidRPr="0028415B">
        <w:rPr>
          <w:rFonts w:ascii="Arial" w:hAnsi="Arial" w:cs="Arial"/>
          <w:sz w:val="22"/>
          <w:szCs w:val="22"/>
        </w:rPr>
        <w:t>Binnen de kerkelijke gemeente zijn de diakenen aangesteld om het diaconaat concreet handen en voeten te geven. Zij hebben hierin de volgende taken:</w:t>
      </w:r>
    </w:p>
    <w:p w:rsidR="00A179EA" w:rsidRPr="0028415B" w:rsidRDefault="00A179EA" w:rsidP="00A179EA">
      <w:pPr>
        <w:numPr>
          <w:ilvl w:val="0"/>
          <w:numId w:val="2"/>
        </w:numPr>
        <w:autoSpaceDE w:val="0"/>
        <w:autoSpaceDN w:val="0"/>
        <w:adjustRightInd w:val="0"/>
        <w:rPr>
          <w:rFonts w:ascii="Arial" w:hAnsi="Arial" w:cs="Arial"/>
          <w:sz w:val="22"/>
          <w:szCs w:val="22"/>
        </w:rPr>
      </w:pPr>
      <w:r w:rsidRPr="0028415B">
        <w:rPr>
          <w:rFonts w:ascii="Arial" w:hAnsi="Arial" w:cs="Arial"/>
          <w:sz w:val="22"/>
          <w:szCs w:val="22"/>
        </w:rPr>
        <w:t>Het verlenen van bijstand, verzorging of besch</w:t>
      </w:r>
      <w:r w:rsidR="00BD1E05" w:rsidRPr="0028415B">
        <w:rPr>
          <w:rFonts w:ascii="Arial" w:hAnsi="Arial" w:cs="Arial"/>
          <w:sz w:val="22"/>
          <w:szCs w:val="22"/>
        </w:rPr>
        <w:t>erming aan hen die dat nodig hebben.</w:t>
      </w:r>
    </w:p>
    <w:p w:rsidR="006A4B97" w:rsidRPr="0028415B" w:rsidRDefault="006A4B97" w:rsidP="00D838FC">
      <w:pPr>
        <w:numPr>
          <w:ilvl w:val="0"/>
          <w:numId w:val="2"/>
        </w:numPr>
        <w:rPr>
          <w:rFonts w:ascii="Arial" w:hAnsi="Arial" w:cs="Arial"/>
          <w:sz w:val="22"/>
          <w:szCs w:val="22"/>
        </w:rPr>
      </w:pPr>
      <w:r w:rsidRPr="0028415B">
        <w:rPr>
          <w:rFonts w:ascii="Arial" w:hAnsi="Arial" w:cs="Arial"/>
          <w:sz w:val="22"/>
          <w:szCs w:val="22"/>
        </w:rPr>
        <w:t>De ambtelijke vertegenwoordiging in de kerkdiensten.</w:t>
      </w:r>
    </w:p>
    <w:p w:rsidR="006A4B97" w:rsidRPr="0028415B" w:rsidRDefault="006A4B97" w:rsidP="00D838FC">
      <w:pPr>
        <w:numPr>
          <w:ilvl w:val="0"/>
          <w:numId w:val="2"/>
        </w:numPr>
        <w:rPr>
          <w:rFonts w:ascii="Arial" w:hAnsi="Arial" w:cs="Arial"/>
          <w:sz w:val="22"/>
          <w:szCs w:val="22"/>
        </w:rPr>
      </w:pPr>
      <w:r w:rsidRPr="0028415B">
        <w:rPr>
          <w:rFonts w:ascii="Arial" w:hAnsi="Arial" w:cs="Arial"/>
          <w:sz w:val="22"/>
          <w:szCs w:val="22"/>
        </w:rPr>
        <w:t>Het mede voorbereiden van de voorbeden.</w:t>
      </w:r>
    </w:p>
    <w:p w:rsidR="00AD4319" w:rsidRPr="0028415B" w:rsidRDefault="00AD4319" w:rsidP="00D838FC">
      <w:pPr>
        <w:numPr>
          <w:ilvl w:val="0"/>
          <w:numId w:val="2"/>
        </w:numPr>
        <w:rPr>
          <w:rFonts w:ascii="Arial" w:hAnsi="Arial" w:cs="Arial"/>
          <w:sz w:val="22"/>
          <w:szCs w:val="22"/>
        </w:rPr>
      </w:pPr>
      <w:r w:rsidRPr="0028415B">
        <w:rPr>
          <w:rFonts w:ascii="Arial" w:hAnsi="Arial" w:cs="Arial"/>
          <w:sz w:val="22"/>
          <w:szCs w:val="22"/>
        </w:rPr>
        <w:t xml:space="preserve">Inzamelen </w:t>
      </w:r>
      <w:r w:rsidR="0049291D" w:rsidRPr="0028415B">
        <w:rPr>
          <w:rFonts w:ascii="Arial" w:hAnsi="Arial" w:cs="Arial"/>
          <w:sz w:val="22"/>
          <w:szCs w:val="22"/>
        </w:rPr>
        <w:t xml:space="preserve">en besteden </w:t>
      </w:r>
      <w:r w:rsidRPr="0028415B">
        <w:rPr>
          <w:rFonts w:ascii="Arial" w:hAnsi="Arial" w:cs="Arial"/>
          <w:sz w:val="22"/>
          <w:szCs w:val="22"/>
        </w:rPr>
        <w:t>van de collectegelden.</w:t>
      </w:r>
    </w:p>
    <w:p w:rsidR="00AD4319" w:rsidRPr="0028415B" w:rsidRDefault="00AD4319" w:rsidP="00D838FC">
      <w:pPr>
        <w:numPr>
          <w:ilvl w:val="0"/>
          <w:numId w:val="2"/>
        </w:numPr>
        <w:rPr>
          <w:rFonts w:ascii="Arial" w:hAnsi="Arial" w:cs="Arial"/>
          <w:sz w:val="22"/>
          <w:szCs w:val="22"/>
        </w:rPr>
      </w:pPr>
      <w:r w:rsidRPr="0028415B">
        <w:rPr>
          <w:rFonts w:ascii="Arial" w:hAnsi="Arial" w:cs="Arial"/>
          <w:sz w:val="22"/>
          <w:szCs w:val="22"/>
        </w:rPr>
        <w:t>Verzorgen van de avondmaalstafel.</w:t>
      </w:r>
    </w:p>
    <w:p w:rsidR="0049291D" w:rsidRPr="0028415B" w:rsidRDefault="0049291D" w:rsidP="00D838FC">
      <w:pPr>
        <w:numPr>
          <w:ilvl w:val="0"/>
          <w:numId w:val="2"/>
        </w:numPr>
        <w:rPr>
          <w:rFonts w:ascii="Arial" w:hAnsi="Arial" w:cs="Arial"/>
          <w:sz w:val="22"/>
          <w:szCs w:val="22"/>
        </w:rPr>
      </w:pPr>
      <w:r w:rsidRPr="0028415B">
        <w:rPr>
          <w:rFonts w:ascii="Arial" w:hAnsi="Arial" w:cs="Arial"/>
          <w:sz w:val="22"/>
          <w:szCs w:val="22"/>
        </w:rPr>
        <w:t>Het werken aan een rechtvaardige samenleving in de gemeente en in de wereld.</w:t>
      </w:r>
    </w:p>
    <w:p w:rsidR="006A4B97" w:rsidRPr="0028415B" w:rsidRDefault="00FD3321" w:rsidP="006A4B97">
      <w:pPr>
        <w:numPr>
          <w:ilvl w:val="0"/>
          <w:numId w:val="2"/>
        </w:numPr>
        <w:rPr>
          <w:rFonts w:ascii="Arial" w:hAnsi="Arial" w:cs="Arial"/>
          <w:sz w:val="22"/>
          <w:szCs w:val="22"/>
        </w:rPr>
      </w:pPr>
      <w:r w:rsidRPr="0028415B">
        <w:rPr>
          <w:rFonts w:ascii="Arial" w:hAnsi="Arial" w:cs="Arial"/>
          <w:sz w:val="22"/>
          <w:szCs w:val="22"/>
        </w:rPr>
        <w:t>Door middel van het beheren en uitvoeren van het diaconale beleidsplan, de gemeente leiden in het diaconale werk.</w:t>
      </w:r>
    </w:p>
    <w:p w:rsidR="006A4B97" w:rsidRPr="0028415B" w:rsidRDefault="006979D8" w:rsidP="006A4B97">
      <w:pPr>
        <w:numPr>
          <w:ilvl w:val="0"/>
          <w:numId w:val="2"/>
        </w:numPr>
        <w:autoSpaceDE w:val="0"/>
        <w:autoSpaceDN w:val="0"/>
        <w:adjustRightInd w:val="0"/>
        <w:rPr>
          <w:rFonts w:ascii="Arial" w:hAnsi="Arial" w:cs="Arial"/>
          <w:sz w:val="22"/>
          <w:szCs w:val="22"/>
        </w:rPr>
      </w:pPr>
      <w:r w:rsidRPr="0028415B">
        <w:rPr>
          <w:rFonts w:ascii="Arial" w:hAnsi="Arial" w:cs="Arial"/>
          <w:sz w:val="22"/>
          <w:szCs w:val="22"/>
        </w:rPr>
        <w:t>H</w:t>
      </w:r>
      <w:r w:rsidR="006A4B97" w:rsidRPr="0028415B">
        <w:rPr>
          <w:rFonts w:ascii="Arial" w:hAnsi="Arial" w:cs="Arial"/>
          <w:sz w:val="22"/>
          <w:szCs w:val="22"/>
        </w:rPr>
        <w:t>et toerusten van de gemeente tot het vervu</w:t>
      </w:r>
      <w:r w:rsidR="00BD1E05" w:rsidRPr="0028415B">
        <w:rPr>
          <w:rFonts w:ascii="Arial" w:hAnsi="Arial" w:cs="Arial"/>
          <w:sz w:val="22"/>
          <w:szCs w:val="22"/>
        </w:rPr>
        <w:t>llen van haar diaconale roeping.</w:t>
      </w:r>
    </w:p>
    <w:p w:rsidR="006A4B97" w:rsidRPr="0028415B" w:rsidRDefault="006979D8" w:rsidP="006A4B97">
      <w:pPr>
        <w:numPr>
          <w:ilvl w:val="0"/>
          <w:numId w:val="2"/>
        </w:numPr>
        <w:autoSpaceDE w:val="0"/>
        <w:autoSpaceDN w:val="0"/>
        <w:adjustRightInd w:val="0"/>
        <w:rPr>
          <w:rFonts w:ascii="Arial" w:hAnsi="Arial" w:cs="Arial"/>
          <w:sz w:val="22"/>
          <w:szCs w:val="22"/>
        </w:rPr>
      </w:pPr>
      <w:r w:rsidRPr="0028415B">
        <w:rPr>
          <w:rFonts w:ascii="Arial" w:hAnsi="Arial" w:cs="Arial"/>
          <w:sz w:val="22"/>
          <w:szCs w:val="22"/>
        </w:rPr>
        <w:t>H</w:t>
      </w:r>
      <w:r w:rsidR="006A4B97" w:rsidRPr="0028415B">
        <w:rPr>
          <w:rFonts w:ascii="Arial" w:hAnsi="Arial" w:cs="Arial"/>
          <w:sz w:val="22"/>
          <w:szCs w:val="22"/>
        </w:rPr>
        <w:t xml:space="preserve">et nemen of ondersteunen van initiatieven die gericht zijn op het bevorderen </w:t>
      </w:r>
      <w:r w:rsidR="00BD1E05" w:rsidRPr="0028415B">
        <w:rPr>
          <w:rFonts w:ascii="Arial" w:hAnsi="Arial" w:cs="Arial"/>
          <w:sz w:val="22"/>
          <w:szCs w:val="22"/>
        </w:rPr>
        <w:t>van het maatschappelijk welzijn.</w:t>
      </w:r>
    </w:p>
    <w:p w:rsidR="006A4B97" w:rsidRPr="0028415B" w:rsidRDefault="006979D8" w:rsidP="006A4B97">
      <w:pPr>
        <w:numPr>
          <w:ilvl w:val="0"/>
          <w:numId w:val="2"/>
        </w:numPr>
        <w:autoSpaceDE w:val="0"/>
        <w:autoSpaceDN w:val="0"/>
        <w:adjustRightInd w:val="0"/>
        <w:rPr>
          <w:rFonts w:ascii="Arial" w:hAnsi="Arial" w:cs="Arial"/>
          <w:sz w:val="22"/>
          <w:szCs w:val="22"/>
        </w:rPr>
      </w:pPr>
      <w:r w:rsidRPr="0028415B">
        <w:rPr>
          <w:rFonts w:ascii="Arial" w:hAnsi="Arial" w:cs="Arial"/>
          <w:sz w:val="22"/>
          <w:szCs w:val="22"/>
        </w:rPr>
        <w:lastRenderedPageBreak/>
        <w:t>H</w:t>
      </w:r>
      <w:r w:rsidR="006A4B97" w:rsidRPr="0028415B">
        <w:rPr>
          <w:rFonts w:ascii="Arial" w:hAnsi="Arial" w:cs="Arial"/>
          <w:sz w:val="22"/>
          <w:szCs w:val="22"/>
        </w:rPr>
        <w:t>et dienen van de gemeente en de kerk in haar bemoeienis met betrekking tot sociale vraagstukken en het aanspreken van de overheid en de samenleving op haar verantwoordelijkheid dienaangaande</w:t>
      </w:r>
      <w:r w:rsidR="00BD1E05" w:rsidRPr="0028415B">
        <w:rPr>
          <w:rFonts w:ascii="Arial" w:hAnsi="Arial" w:cs="Arial"/>
          <w:sz w:val="22"/>
          <w:szCs w:val="22"/>
        </w:rPr>
        <w:t>.</w:t>
      </w:r>
    </w:p>
    <w:p w:rsidR="006A4B97" w:rsidRPr="0028415B" w:rsidRDefault="006979D8" w:rsidP="00F67226">
      <w:pPr>
        <w:numPr>
          <w:ilvl w:val="0"/>
          <w:numId w:val="2"/>
        </w:numPr>
        <w:autoSpaceDE w:val="0"/>
        <w:autoSpaceDN w:val="0"/>
        <w:adjustRightInd w:val="0"/>
        <w:rPr>
          <w:rFonts w:ascii="Arial" w:hAnsi="Arial" w:cs="Arial"/>
          <w:sz w:val="22"/>
          <w:szCs w:val="22"/>
        </w:rPr>
      </w:pPr>
      <w:r w:rsidRPr="0028415B">
        <w:rPr>
          <w:rFonts w:ascii="Arial" w:hAnsi="Arial" w:cs="Arial"/>
          <w:sz w:val="22"/>
          <w:szCs w:val="22"/>
        </w:rPr>
        <w:t>H</w:t>
      </w:r>
      <w:r w:rsidR="006A4B97" w:rsidRPr="0028415B">
        <w:rPr>
          <w:rFonts w:ascii="Arial" w:hAnsi="Arial" w:cs="Arial"/>
          <w:sz w:val="22"/>
          <w:szCs w:val="22"/>
        </w:rPr>
        <w:t>et beheren van de financiële zaken die bestemd zijn voor het diaconaat</w:t>
      </w:r>
      <w:r w:rsidR="00F67226" w:rsidRPr="0028415B">
        <w:rPr>
          <w:rFonts w:ascii="Arial" w:hAnsi="Arial" w:cs="Arial"/>
          <w:sz w:val="22"/>
          <w:szCs w:val="22"/>
        </w:rPr>
        <w:t xml:space="preserve"> </w:t>
      </w:r>
      <w:r w:rsidR="006A4B97" w:rsidRPr="0028415B">
        <w:rPr>
          <w:rFonts w:ascii="Arial" w:hAnsi="Arial" w:cs="Arial"/>
          <w:sz w:val="22"/>
          <w:szCs w:val="22"/>
        </w:rPr>
        <w:t xml:space="preserve">en het dienen van de kerk in de </w:t>
      </w:r>
      <w:r w:rsidR="00BD1E05" w:rsidRPr="0028415B">
        <w:rPr>
          <w:rFonts w:ascii="Arial" w:hAnsi="Arial" w:cs="Arial"/>
          <w:sz w:val="22"/>
          <w:szCs w:val="22"/>
        </w:rPr>
        <w:t>diverse</w:t>
      </w:r>
      <w:r w:rsidR="006A4B97" w:rsidRPr="0028415B">
        <w:rPr>
          <w:rFonts w:ascii="Arial" w:hAnsi="Arial" w:cs="Arial"/>
          <w:sz w:val="22"/>
          <w:szCs w:val="22"/>
        </w:rPr>
        <w:t xml:space="preserve"> vergaderingen.</w:t>
      </w:r>
    </w:p>
    <w:p w:rsidR="00F67226" w:rsidRPr="0028415B" w:rsidRDefault="00066D2D" w:rsidP="00F67226">
      <w:pPr>
        <w:numPr>
          <w:ilvl w:val="0"/>
          <w:numId w:val="2"/>
        </w:numPr>
        <w:autoSpaceDE w:val="0"/>
        <w:autoSpaceDN w:val="0"/>
        <w:adjustRightInd w:val="0"/>
        <w:rPr>
          <w:rFonts w:ascii="Arial" w:hAnsi="Arial" w:cs="Arial"/>
          <w:i/>
          <w:sz w:val="22"/>
          <w:szCs w:val="22"/>
        </w:rPr>
      </w:pPr>
      <w:r w:rsidRPr="0028415B">
        <w:rPr>
          <w:rFonts w:ascii="Arial" w:hAnsi="Arial" w:cs="Arial"/>
          <w:sz w:val="22"/>
          <w:szCs w:val="22"/>
        </w:rPr>
        <w:t>Lid zijn</w:t>
      </w:r>
      <w:r w:rsidR="003C0143" w:rsidRPr="0028415B">
        <w:rPr>
          <w:rFonts w:ascii="Arial" w:hAnsi="Arial" w:cs="Arial"/>
          <w:sz w:val="22"/>
          <w:szCs w:val="22"/>
        </w:rPr>
        <w:t xml:space="preserve"> van de kerkenraad en besturen</w:t>
      </w:r>
      <w:r w:rsidR="00F73591" w:rsidRPr="0028415B">
        <w:rPr>
          <w:rFonts w:ascii="Arial" w:hAnsi="Arial" w:cs="Arial"/>
          <w:sz w:val="22"/>
          <w:szCs w:val="22"/>
        </w:rPr>
        <w:t xml:space="preserve">, samen met de andere ambtsdragers </w:t>
      </w:r>
      <w:r w:rsidR="006979D8" w:rsidRPr="0028415B">
        <w:rPr>
          <w:rFonts w:ascii="Arial" w:hAnsi="Arial" w:cs="Arial"/>
          <w:sz w:val="22"/>
          <w:szCs w:val="22"/>
        </w:rPr>
        <w:t xml:space="preserve">van </w:t>
      </w:r>
      <w:r w:rsidR="00F73591" w:rsidRPr="0028415B">
        <w:rPr>
          <w:rFonts w:ascii="Arial" w:hAnsi="Arial" w:cs="Arial"/>
          <w:sz w:val="22"/>
          <w:szCs w:val="22"/>
        </w:rPr>
        <w:t>de kerkelijke gemeente.</w:t>
      </w:r>
    </w:p>
    <w:p w:rsidR="00F67226" w:rsidRPr="0028415B" w:rsidRDefault="00F73591" w:rsidP="00F67226">
      <w:pPr>
        <w:numPr>
          <w:ilvl w:val="0"/>
          <w:numId w:val="2"/>
        </w:numPr>
        <w:autoSpaceDE w:val="0"/>
        <w:autoSpaceDN w:val="0"/>
        <w:adjustRightInd w:val="0"/>
        <w:rPr>
          <w:rFonts w:ascii="Arial" w:hAnsi="Arial" w:cs="Arial"/>
          <w:sz w:val="22"/>
          <w:szCs w:val="22"/>
        </w:rPr>
      </w:pPr>
      <w:r w:rsidRPr="0028415B">
        <w:rPr>
          <w:rFonts w:ascii="Arial" w:hAnsi="Arial" w:cs="Arial"/>
          <w:sz w:val="22"/>
          <w:szCs w:val="22"/>
        </w:rPr>
        <w:t>E</w:t>
      </w:r>
      <w:r w:rsidR="0048664B" w:rsidRPr="0028415B">
        <w:rPr>
          <w:rFonts w:ascii="Arial" w:hAnsi="Arial" w:cs="Arial"/>
          <w:sz w:val="22"/>
          <w:szCs w:val="22"/>
        </w:rPr>
        <w:t>é</w:t>
      </w:r>
      <w:r w:rsidRPr="0028415B">
        <w:rPr>
          <w:rFonts w:ascii="Arial" w:hAnsi="Arial" w:cs="Arial"/>
          <w:sz w:val="22"/>
          <w:szCs w:val="22"/>
        </w:rPr>
        <w:t>n diaken maakt deel uit van het moderamen</w:t>
      </w:r>
      <w:r w:rsidR="00BD1E05" w:rsidRPr="0028415B">
        <w:rPr>
          <w:rFonts w:ascii="Arial" w:hAnsi="Arial" w:cs="Arial"/>
          <w:sz w:val="22"/>
          <w:szCs w:val="22"/>
        </w:rPr>
        <w:t xml:space="preserve"> van de Algemene Kerkenraad</w:t>
      </w:r>
      <w:r w:rsidRPr="0028415B">
        <w:rPr>
          <w:rFonts w:ascii="Arial" w:hAnsi="Arial" w:cs="Arial"/>
          <w:sz w:val="22"/>
          <w:szCs w:val="22"/>
        </w:rPr>
        <w:t xml:space="preserve">, het bestuur van de </w:t>
      </w:r>
      <w:r w:rsidR="006979D8" w:rsidRPr="0028415B">
        <w:rPr>
          <w:rFonts w:ascii="Arial" w:hAnsi="Arial" w:cs="Arial"/>
          <w:sz w:val="22"/>
          <w:szCs w:val="22"/>
        </w:rPr>
        <w:t xml:space="preserve">kerkelijke </w:t>
      </w:r>
      <w:r w:rsidRPr="0028415B">
        <w:rPr>
          <w:rFonts w:ascii="Arial" w:hAnsi="Arial" w:cs="Arial"/>
          <w:sz w:val="22"/>
          <w:szCs w:val="22"/>
        </w:rPr>
        <w:t>gemeente.</w:t>
      </w:r>
    </w:p>
    <w:p w:rsidR="00BD1E05" w:rsidRPr="0028415B" w:rsidRDefault="00BD1E05" w:rsidP="00240760">
      <w:pPr>
        <w:rPr>
          <w:rFonts w:ascii="Arial" w:hAnsi="Arial" w:cs="Arial"/>
          <w:b/>
          <w:sz w:val="22"/>
          <w:szCs w:val="22"/>
        </w:rPr>
      </w:pPr>
    </w:p>
    <w:p w:rsidR="00240760" w:rsidRPr="0028415B" w:rsidRDefault="00DB5924" w:rsidP="00240760">
      <w:pPr>
        <w:rPr>
          <w:rFonts w:ascii="Arial" w:hAnsi="Arial" w:cs="Arial"/>
          <w:b/>
          <w:sz w:val="22"/>
          <w:szCs w:val="22"/>
        </w:rPr>
      </w:pPr>
      <w:r w:rsidRPr="0028415B">
        <w:rPr>
          <w:rFonts w:ascii="Arial" w:hAnsi="Arial" w:cs="Arial"/>
          <w:b/>
          <w:sz w:val="22"/>
          <w:szCs w:val="22"/>
        </w:rPr>
        <w:t>Speer</w:t>
      </w:r>
      <w:r w:rsidR="00240760" w:rsidRPr="0028415B">
        <w:rPr>
          <w:rFonts w:ascii="Arial" w:hAnsi="Arial" w:cs="Arial"/>
          <w:b/>
          <w:sz w:val="22"/>
          <w:szCs w:val="22"/>
        </w:rPr>
        <w:t>punten</w:t>
      </w:r>
      <w:r w:rsidR="00F97639" w:rsidRPr="0028415B">
        <w:rPr>
          <w:rFonts w:ascii="Arial" w:hAnsi="Arial" w:cs="Arial"/>
          <w:b/>
          <w:sz w:val="22"/>
          <w:szCs w:val="22"/>
        </w:rPr>
        <w:t xml:space="preserve"> 2016-2020</w:t>
      </w:r>
      <w:r w:rsidR="00240760" w:rsidRPr="0028415B">
        <w:rPr>
          <w:rFonts w:ascii="Arial" w:hAnsi="Arial" w:cs="Arial"/>
          <w:b/>
          <w:sz w:val="22"/>
          <w:szCs w:val="22"/>
        </w:rPr>
        <w:t>:</w:t>
      </w:r>
    </w:p>
    <w:p w:rsidR="00240760" w:rsidRPr="0028415B" w:rsidRDefault="00DB5924" w:rsidP="00A179EA">
      <w:pPr>
        <w:numPr>
          <w:ilvl w:val="0"/>
          <w:numId w:val="5"/>
        </w:numPr>
        <w:rPr>
          <w:rFonts w:ascii="Arial" w:hAnsi="Arial" w:cs="Arial"/>
          <w:sz w:val="22"/>
          <w:szCs w:val="22"/>
        </w:rPr>
      </w:pPr>
      <w:r w:rsidRPr="0028415B">
        <w:rPr>
          <w:rFonts w:ascii="Arial" w:hAnsi="Arial" w:cs="Arial"/>
          <w:sz w:val="22"/>
          <w:szCs w:val="22"/>
        </w:rPr>
        <w:t>Het steunen van lokale projecten met een diaconaal karakter, door een financiële bijdrage, praktische hulp waar relevant en actieve promotie van de projecten via de daartoe beschikbare kanalen.</w:t>
      </w:r>
      <w:r w:rsidR="00167269" w:rsidRPr="0028415B">
        <w:rPr>
          <w:rFonts w:ascii="Arial" w:hAnsi="Arial" w:cs="Arial"/>
          <w:sz w:val="22"/>
          <w:szCs w:val="22"/>
        </w:rPr>
        <w:t xml:space="preserve"> Project(en) zichtbaar maken in de gemeente.</w:t>
      </w:r>
    </w:p>
    <w:p w:rsidR="00DB5924" w:rsidRPr="0028415B" w:rsidRDefault="00DB5924" w:rsidP="00A179EA">
      <w:pPr>
        <w:numPr>
          <w:ilvl w:val="0"/>
          <w:numId w:val="5"/>
        </w:numPr>
        <w:rPr>
          <w:rFonts w:ascii="Arial" w:hAnsi="Arial" w:cs="Arial"/>
          <w:sz w:val="22"/>
          <w:szCs w:val="22"/>
        </w:rPr>
      </w:pPr>
      <w:r w:rsidRPr="0028415B">
        <w:rPr>
          <w:rFonts w:ascii="Arial" w:hAnsi="Arial" w:cs="Arial"/>
          <w:sz w:val="22"/>
          <w:szCs w:val="22"/>
        </w:rPr>
        <w:t>Het steunen van overige projecten met een diaconaal karakter, door een financiële bijdrage, praktische hulp indien relevant en actieve promotie van de projecten via de daartoe beschikbare kanalen.</w:t>
      </w:r>
      <w:r w:rsidR="00167269" w:rsidRPr="0028415B">
        <w:rPr>
          <w:rFonts w:ascii="Arial" w:hAnsi="Arial" w:cs="Arial"/>
          <w:sz w:val="22"/>
          <w:szCs w:val="22"/>
        </w:rPr>
        <w:t xml:space="preserve"> Project(en) zichtbaar maken in de gemeente.</w:t>
      </w:r>
    </w:p>
    <w:p w:rsidR="00DB5924" w:rsidRPr="0028415B" w:rsidRDefault="00DB5924" w:rsidP="00A179EA">
      <w:pPr>
        <w:numPr>
          <w:ilvl w:val="0"/>
          <w:numId w:val="5"/>
        </w:numPr>
        <w:rPr>
          <w:rFonts w:ascii="Arial" w:hAnsi="Arial" w:cs="Arial"/>
          <w:bCs/>
          <w:sz w:val="22"/>
          <w:szCs w:val="22"/>
        </w:rPr>
      </w:pPr>
      <w:r w:rsidRPr="0028415B">
        <w:rPr>
          <w:rFonts w:ascii="Arial" w:hAnsi="Arial" w:cs="Arial"/>
          <w:sz w:val="22"/>
          <w:szCs w:val="22"/>
        </w:rPr>
        <w:t xml:space="preserve">Het stevig neerzetten van het </w:t>
      </w:r>
      <w:r w:rsidR="00F97639" w:rsidRPr="0028415B">
        <w:rPr>
          <w:rFonts w:ascii="Arial" w:hAnsi="Arial" w:cs="Arial"/>
          <w:sz w:val="22"/>
          <w:szCs w:val="22"/>
        </w:rPr>
        <w:t>diaconie-</w:t>
      </w:r>
      <w:r w:rsidRPr="0028415B">
        <w:rPr>
          <w:rFonts w:ascii="Arial" w:hAnsi="Arial" w:cs="Arial"/>
          <w:sz w:val="22"/>
          <w:szCs w:val="22"/>
        </w:rPr>
        <w:t xml:space="preserve">initiatief ‘Samen Verder’, </w:t>
      </w:r>
      <w:r w:rsidR="00F97639" w:rsidRPr="0028415B">
        <w:rPr>
          <w:rFonts w:ascii="Arial" w:hAnsi="Arial" w:cs="Arial"/>
          <w:bCs/>
          <w:sz w:val="22"/>
          <w:szCs w:val="22"/>
        </w:rPr>
        <w:t>kortdurende ondersteuning aan mensen die bepaalde zaken zelf niet kunnen en ook de middelen er niet voor hebben om die zaken gedaan te krijgen.</w:t>
      </w:r>
    </w:p>
    <w:p w:rsidR="00F97639" w:rsidRPr="0028415B" w:rsidRDefault="00F97639" w:rsidP="00A179EA">
      <w:pPr>
        <w:numPr>
          <w:ilvl w:val="0"/>
          <w:numId w:val="5"/>
        </w:numPr>
        <w:rPr>
          <w:rFonts w:ascii="Arial" w:hAnsi="Arial" w:cs="Arial"/>
          <w:bCs/>
          <w:sz w:val="22"/>
          <w:szCs w:val="22"/>
        </w:rPr>
      </w:pPr>
      <w:r w:rsidRPr="0028415B">
        <w:rPr>
          <w:rFonts w:ascii="Arial" w:hAnsi="Arial" w:cs="Arial"/>
          <w:bCs/>
          <w:sz w:val="22"/>
          <w:szCs w:val="22"/>
        </w:rPr>
        <w:t>Het organiseren van een diaconale reis, voor jong en oud, naar een buitenlandse bestemming</w:t>
      </w:r>
      <w:r w:rsidR="00167269" w:rsidRPr="0028415B">
        <w:rPr>
          <w:rFonts w:ascii="Arial" w:hAnsi="Arial" w:cs="Arial"/>
          <w:bCs/>
          <w:sz w:val="22"/>
          <w:szCs w:val="22"/>
        </w:rPr>
        <w:t>, logischerwijs gekoppeld aan een project uit punt 2.</w:t>
      </w:r>
    </w:p>
    <w:p w:rsidR="00E24DBD" w:rsidRPr="0028415B" w:rsidRDefault="00CD7EE8" w:rsidP="00A179EA">
      <w:pPr>
        <w:numPr>
          <w:ilvl w:val="0"/>
          <w:numId w:val="5"/>
        </w:numPr>
        <w:rPr>
          <w:rFonts w:ascii="Arial" w:hAnsi="Arial" w:cs="Arial"/>
          <w:sz w:val="22"/>
          <w:szCs w:val="22"/>
        </w:rPr>
      </w:pPr>
      <w:r w:rsidRPr="0028415B">
        <w:rPr>
          <w:rFonts w:ascii="Arial" w:hAnsi="Arial" w:cs="Arial"/>
          <w:bCs/>
          <w:sz w:val="22"/>
          <w:szCs w:val="22"/>
        </w:rPr>
        <w:t>Het gesprek aangaan met de burgerlijke gemeente om te komen tot een vruchtbare samenwerking.</w:t>
      </w:r>
      <w:r w:rsidR="00D263C0" w:rsidRPr="0028415B">
        <w:rPr>
          <w:rFonts w:ascii="Arial" w:hAnsi="Arial" w:cs="Arial"/>
          <w:bCs/>
          <w:sz w:val="22"/>
          <w:szCs w:val="22"/>
        </w:rPr>
        <w:t xml:space="preserve"> </w:t>
      </w:r>
    </w:p>
    <w:p w:rsidR="00E24DBD" w:rsidRPr="0028415B" w:rsidRDefault="00E24DBD" w:rsidP="00A179EA">
      <w:pPr>
        <w:numPr>
          <w:ilvl w:val="0"/>
          <w:numId w:val="5"/>
        </w:numPr>
        <w:rPr>
          <w:rFonts w:ascii="Arial" w:hAnsi="Arial" w:cs="Arial"/>
          <w:sz w:val="22"/>
          <w:szCs w:val="22"/>
        </w:rPr>
      </w:pPr>
      <w:r w:rsidRPr="0028415B">
        <w:rPr>
          <w:rFonts w:ascii="Arial" w:hAnsi="Arial" w:cs="Arial"/>
          <w:bCs/>
          <w:sz w:val="22"/>
          <w:szCs w:val="22"/>
        </w:rPr>
        <w:t>Het gehele bedrag aan liquide middelen dient een diaconale bestemming te krijgen.</w:t>
      </w:r>
    </w:p>
    <w:p w:rsidR="00F97639" w:rsidRPr="0028415B" w:rsidRDefault="00E24DBD" w:rsidP="00A179EA">
      <w:pPr>
        <w:numPr>
          <w:ilvl w:val="0"/>
          <w:numId w:val="5"/>
        </w:numPr>
        <w:rPr>
          <w:rFonts w:ascii="Arial" w:hAnsi="Arial" w:cs="Arial"/>
          <w:sz w:val="22"/>
          <w:szCs w:val="22"/>
        </w:rPr>
      </w:pPr>
      <w:r w:rsidRPr="0028415B">
        <w:rPr>
          <w:rFonts w:ascii="Arial" w:hAnsi="Arial" w:cs="Arial"/>
          <w:bCs/>
          <w:sz w:val="22"/>
          <w:szCs w:val="22"/>
        </w:rPr>
        <w:t>Het bouwen aan een solide</w:t>
      </w:r>
      <w:r w:rsidR="003D63DD" w:rsidRPr="0028415B">
        <w:rPr>
          <w:rFonts w:ascii="Arial" w:hAnsi="Arial" w:cs="Arial"/>
          <w:bCs/>
          <w:sz w:val="22"/>
          <w:szCs w:val="22"/>
        </w:rPr>
        <w:t xml:space="preserve"> diaconaal</w:t>
      </w:r>
      <w:r w:rsidRPr="0028415B">
        <w:rPr>
          <w:rFonts w:ascii="Arial" w:hAnsi="Arial" w:cs="Arial"/>
          <w:bCs/>
          <w:sz w:val="22"/>
          <w:szCs w:val="22"/>
        </w:rPr>
        <w:t xml:space="preserve"> communicatieplatform</w:t>
      </w:r>
      <w:r w:rsidR="00191BEC" w:rsidRPr="0028415B">
        <w:rPr>
          <w:rFonts w:ascii="Arial" w:hAnsi="Arial" w:cs="Arial"/>
          <w:bCs/>
          <w:sz w:val="22"/>
          <w:szCs w:val="22"/>
        </w:rPr>
        <w:t xml:space="preserve"> door een actieve promotie</w:t>
      </w:r>
      <w:r w:rsidRPr="0028415B">
        <w:rPr>
          <w:rFonts w:ascii="Arial" w:hAnsi="Arial" w:cs="Arial"/>
          <w:bCs/>
          <w:sz w:val="22"/>
          <w:szCs w:val="22"/>
        </w:rPr>
        <w:t xml:space="preserve"> van de diaconale website, het </w:t>
      </w:r>
      <w:r w:rsidR="00191BEC" w:rsidRPr="0028415B">
        <w:rPr>
          <w:rFonts w:ascii="Arial" w:hAnsi="Arial" w:cs="Arial"/>
          <w:bCs/>
          <w:sz w:val="22"/>
          <w:szCs w:val="22"/>
        </w:rPr>
        <w:t xml:space="preserve">consequente </w:t>
      </w:r>
      <w:r w:rsidRPr="0028415B">
        <w:rPr>
          <w:rFonts w:ascii="Arial" w:hAnsi="Arial" w:cs="Arial"/>
          <w:bCs/>
          <w:sz w:val="22"/>
          <w:szCs w:val="22"/>
        </w:rPr>
        <w:t xml:space="preserve">gebruik van </w:t>
      </w:r>
      <w:proofErr w:type="spellStart"/>
      <w:r w:rsidRPr="0028415B">
        <w:rPr>
          <w:rFonts w:ascii="Arial" w:hAnsi="Arial" w:cs="Arial"/>
          <w:bCs/>
          <w:sz w:val="22"/>
          <w:szCs w:val="22"/>
        </w:rPr>
        <w:t>social</w:t>
      </w:r>
      <w:proofErr w:type="spellEnd"/>
      <w:r w:rsidRPr="0028415B">
        <w:rPr>
          <w:rFonts w:ascii="Arial" w:hAnsi="Arial" w:cs="Arial"/>
          <w:bCs/>
          <w:sz w:val="22"/>
          <w:szCs w:val="22"/>
        </w:rPr>
        <w:t xml:space="preserve"> media en andere vormen van communicatiemiddelen</w:t>
      </w:r>
      <w:r w:rsidR="003D63DD" w:rsidRPr="0028415B">
        <w:rPr>
          <w:rFonts w:ascii="Arial" w:hAnsi="Arial" w:cs="Arial"/>
          <w:bCs/>
          <w:sz w:val="22"/>
          <w:szCs w:val="22"/>
        </w:rPr>
        <w:t xml:space="preserve"> </w:t>
      </w:r>
      <w:r w:rsidR="00CD7EE8" w:rsidRPr="0028415B">
        <w:rPr>
          <w:rFonts w:ascii="Arial" w:hAnsi="Arial" w:cs="Arial"/>
          <w:bCs/>
          <w:sz w:val="22"/>
          <w:szCs w:val="22"/>
        </w:rPr>
        <w:t xml:space="preserve">om </w:t>
      </w:r>
      <w:r w:rsidR="003D63DD" w:rsidRPr="0028415B">
        <w:rPr>
          <w:rFonts w:ascii="Arial" w:hAnsi="Arial" w:cs="Arial"/>
          <w:bCs/>
          <w:sz w:val="22"/>
          <w:szCs w:val="22"/>
        </w:rPr>
        <w:t>het diaconale werk onder de gemeenteleden</w:t>
      </w:r>
      <w:r w:rsidR="003D63DD" w:rsidRPr="0028415B" w:rsidDel="00D263C0">
        <w:rPr>
          <w:rFonts w:ascii="Arial" w:hAnsi="Arial" w:cs="Arial"/>
          <w:bCs/>
          <w:sz w:val="22"/>
          <w:szCs w:val="22"/>
        </w:rPr>
        <w:t xml:space="preserve"> </w:t>
      </w:r>
      <w:r w:rsidR="00CD7EE8" w:rsidRPr="0028415B">
        <w:rPr>
          <w:rFonts w:ascii="Arial" w:hAnsi="Arial" w:cs="Arial"/>
          <w:bCs/>
          <w:sz w:val="22"/>
          <w:szCs w:val="22"/>
        </w:rPr>
        <w:t xml:space="preserve">actiever onder de aandacht te brengen en omgekeerd </w:t>
      </w:r>
      <w:r w:rsidR="00BD1E05" w:rsidRPr="0028415B">
        <w:rPr>
          <w:rFonts w:ascii="Arial" w:hAnsi="Arial" w:cs="Arial"/>
          <w:bCs/>
          <w:sz w:val="22"/>
          <w:szCs w:val="22"/>
        </w:rPr>
        <w:t>om</w:t>
      </w:r>
      <w:r w:rsidR="00CD7EE8" w:rsidRPr="0028415B">
        <w:rPr>
          <w:rFonts w:ascii="Arial" w:hAnsi="Arial" w:cs="Arial"/>
          <w:bCs/>
          <w:sz w:val="22"/>
          <w:szCs w:val="22"/>
        </w:rPr>
        <w:t xml:space="preserve"> de diaconie voor gemeenteleden beter bereikbaar </w:t>
      </w:r>
      <w:r w:rsidR="00BD1E05" w:rsidRPr="0028415B">
        <w:rPr>
          <w:rFonts w:ascii="Arial" w:hAnsi="Arial" w:cs="Arial"/>
          <w:bCs/>
          <w:sz w:val="22"/>
          <w:szCs w:val="22"/>
        </w:rPr>
        <w:t>te maken</w:t>
      </w:r>
      <w:r w:rsidR="00CD7EE8" w:rsidRPr="0028415B">
        <w:rPr>
          <w:rFonts w:ascii="Arial" w:hAnsi="Arial" w:cs="Arial"/>
          <w:bCs/>
          <w:sz w:val="22"/>
          <w:szCs w:val="22"/>
        </w:rPr>
        <w:t>.</w:t>
      </w:r>
    </w:p>
    <w:p w:rsidR="00EC6BD6" w:rsidRPr="0028415B" w:rsidRDefault="00EC6BD6" w:rsidP="00A179EA">
      <w:pPr>
        <w:autoSpaceDE w:val="0"/>
        <w:autoSpaceDN w:val="0"/>
        <w:adjustRightInd w:val="0"/>
        <w:rPr>
          <w:rFonts w:ascii="Arial" w:hAnsi="Arial" w:cs="Arial"/>
          <w:sz w:val="22"/>
          <w:szCs w:val="22"/>
        </w:rPr>
      </w:pPr>
    </w:p>
    <w:sectPr w:rsidR="00EC6BD6" w:rsidRPr="002841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7D" w:rsidRDefault="00DE4D7D">
      <w:r>
        <w:separator/>
      </w:r>
    </w:p>
  </w:endnote>
  <w:endnote w:type="continuationSeparator" w:id="0">
    <w:p w:rsidR="00DE4D7D" w:rsidRDefault="00DE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08318"/>
      <w:docPartObj>
        <w:docPartGallery w:val="Page Numbers (Bottom of Page)"/>
        <w:docPartUnique/>
      </w:docPartObj>
    </w:sdtPr>
    <w:sdtEndPr>
      <w:rPr>
        <w:rFonts w:ascii="Arial" w:hAnsi="Arial" w:cs="Arial"/>
        <w:sz w:val="20"/>
        <w:szCs w:val="20"/>
      </w:rPr>
    </w:sdtEndPr>
    <w:sdtContent>
      <w:p w:rsidR="0028415B" w:rsidRPr="0028415B" w:rsidRDefault="0028415B">
        <w:pPr>
          <w:pStyle w:val="Voettekst"/>
          <w:jc w:val="right"/>
          <w:rPr>
            <w:rFonts w:ascii="Arial" w:hAnsi="Arial" w:cs="Arial"/>
            <w:sz w:val="20"/>
            <w:szCs w:val="20"/>
          </w:rPr>
        </w:pPr>
        <w:r w:rsidRPr="0028415B">
          <w:rPr>
            <w:rFonts w:ascii="Arial" w:hAnsi="Arial" w:cs="Arial"/>
            <w:sz w:val="20"/>
            <w:szCs w:val="20"/>
          </w:rPr>
          <w:fldChar w:fldCharType="begin"/>
        </w:r>
        <w:r w:rsidRPr="0028415B">
          <w:rPr>
            <w:rFonts w:ascii="Arial" w:hAnsi="Arial" w:cs="Arial"/>
            <w:sz w:val="20"/>
            <w:szCs w:val="20"/>
          </w:rPr>
          <w:instrText>PAGE   \* MERGEFORMAT</w:instrText>
        </w:r>
        <w:r w:rsidRPr="0028415B">
          <w:rPr>
            <w:rFonts w:ascii="Arial" w:hAnsi="Arial" w:cs="Arial"/>
            <w:sz w:val="20"/>
            <w:szCs w:val="20"/>
          </w:rPr>
          <w:fldChar w:fldCharType="separate"/>
        </w:r>
        <w:r w:rsidR="003D3B43">
          <w:rPr>
            <w:rFonts w:ascii="Arial" w:hAnsi="Arial" w:cs="Arial"/>
            <w:noProof/>
            <w:sz w:val="20"/>
            <w:szCs w:val="20"/>
          </w:rPr>
          <w:t>2</w:t>
        </w:r>
        <w:r w:rsidRPr="0028415B">
          <w:rPr>
            <w:rFonts w:ascii="Arial" w:hAnsi="Arial" w:cs="Arial"/>
            <w:sz w:val="20"/>
            <w:szCs w:val="20"/>
          </w:rPr>
          <w:fldChar w:fldCharType="end"/>
        </w:r>
        <w:r w:rsidRPr="0028415B">
          <w:rPr>
            <w:rFonts w:ascii="Arial" w:hAnsi="Arial" w:cs="Arial"/>
            <w:sz w:val="20"/>
            <w:szCs w:val="20"/>
          </w:rPr>
          <w:t>/2</w:t>
        </w:r>
      </w:p>
    </w:sdtContent>
  </w:sdt>
  <w:p w:rsidR="0028415B" w:rsidRDefault="002841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7D" w:rsidRDefault="00DE4D7D">
      <w:r>
        <w:separator/>
      </w:r>
    </w:p>
  </w:footnote>
  <w:footnote w:type="continuationSeparator" w:id="0">
    <w:p w:rsidR="00DE4D7D" w:rsidRDefault="00DE4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2B8"/>
    <w:multiLevelType w:val="hybridMultilevel"/>
    <w:tmpl w:val="00B203A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D9F07DC"/>
    <w:multiLevelType w:val="hybridMultilevel"/>
    <w:tmpl w:val="41B401BC"/>
    <w:lvl w:ilvl="0" w:tplc="0413000B">
      <w:start w:val="1"/>
      <w:numFmt w:val="bullet"/>
      <w:lvlText w:val=""/>
      <w:lvlJc w:val="left"/>
      <w:pPr>
        <w:tabs>
          <w:tab w:val="num" w:pos="720"/>
        </w:tabs>
        <w:ind w:left="720" w:hanging="360"/>
      </w:pPr>
      <w:rPr>
        <w:rFonts w:ascii="Wingdings" w:hAnsi="Wingdings" w:hint="default"/>
      </w:rPr>
    </w:lvl>
    <w:lvl w:ilvl="1" w:tplc="2244D06E">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E6F3A8E"/>
    <w:multiLevelType w:val="hybridMultilevel"/>
    <w:tmpl w:val="49C46094"/>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7707ACA"/>
    <w:multiLevelType w:val="hybridMultilevel"/>
    <w:tmpl w:val="B6D0FE0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58B1CA6"/>
    <w:multiLevelType w:val="hybridMultilevel"/>
    <w:tmpl w:val="ABB60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FC"/>
    <w:rsid w:val="000062B0"/>
    <w:rsid w:val="0001094A"/>
    <w:rsid w:val="00027FFA"/>
    <w:rsid w:val="0004561F"/>
    <w:rsid w:val="00053812"/>
    <w:rsid w:val="00056834"/>
    <w:rsid w:val="00062AA7"/>
    <w:rsid w:val="00066D2D"/>
    <w:rsid w:val="000813F0"/>
    <w:rsid w:val="00081E81"/>
    <w:rsid w:val="00091E1C"/>
    <w:rsid w:val="000967C2"/>
    <w:rsid w:val="000A78BE"/>
    <w:rsid w:val="000B0658"/>
    <w:rsid w:val="000B4785"/>
    <w:rsid w:val="000B6534"/>
    <w:rsid w:val="000C7E9A"/>
    <w:rsid w:val="000D266B"/>
    <w:rsid w:val="000D48A9"/>
    <w:rsid w:val="000D5C22"/>
    <w:rsid w:val="000D6D72"/>
    <w:rsid w:val="000D6FC5"/>
    <w:rsid w:val="000E1229"/>
    <w:rsid w:val="001046C9"/>
    <w:rsid w:val="0010515B"/>
    <w:rsid w:val="0011497D"/>
    <w:rsid w:val="001159C4"/>
    <w:rsid w:val="001208AA"/>
    <w:rsid w:val="00126403"/>
    <w:rsid w:val="00131FED"/>
    <w:rsid w:val="00132E30"/>
    <w:rsid w:val="00151CE9"/>
    <w:rsid w:val="00160461"/>
    <w:rsid w:val="001614E2"/>
    <w:rsid w:val="00165076"/>
    <w:rsid w:val="00167269"/>
    <w:rsid w:val="00173765"/>
    <w:rsid w:val="001744CA"/>
    <w:rsid w:val="00180090"/>
    <w:rsid w:val="00183D79"/>
    <w:rsid w:val="001846BC"/>
    <w:rsid w:val="00187A3B"/>
    <w:rsid w:val="00191BEC"/>
    <w:rsid w:val="001B2CA2"/>
    <w:rsid w:val="001C2598"/>
    <w:rsid w:val="001E5ADC"/>
    <w:rsid w:val="001F4FAD"/>
    <w:rsid w:val="001F671E"/>
    <w:rsid w:val="001F6E04"/>
    <w:rsid w:val="001F722A"/>
    <w:rsid w:val="0020163A"/>
    <w:rsid w:val="0021126D"/>
    <w:rsid w:val="00215FCE"/>
    <w:rsid w:val="002161BC"/>
    <w:rsid w:val="0022394D"/>
    <w:rsid w:val="00223F8F"/>
    <w:rsid w:val="002373C7"/>
    <w:rsid w:val="00240760"/>
    <w:rsid w:val="00244CC5"/>
    <w:rsid w:val="0024796F"/>
    <w:rsid w:val="00253F6C"/>
    <w:rsid w:val="00266795"/>
    <w:rsid w:val="00270336"/>
    <w:rsid w:val="002707C8"/>
    <w:rsid w:val="00283053"/>
    <w:rsid w:val="0028415B"/>
    <w:rsid w:val="00285A1F"/>
    <w:rsid w:val="00285E3B"/>
    <w:rsid w:val="002875FD"/>
    <w:rsid w:val="00287A0C"/>
    <w:rsid w:val="002A6684"/>
    <w:rsid w:val="002B56E9"/>
    <w:rsid w:val="002C08B5"/>
    <w:rsid w:val="002C635E"/>
    <w:rsid w:val="002C76AB"/>
    <w:rsid w:val="002E52CA"/>
    <w:rsid w:val="002F20E4"/>
    <w:rsid w:val="002F34D4"/>
    <w:rsid w:val="002F54BB"/>
    <w:rsid w:val="0030662A"/>
    <w:rsid w:val="00316E47"/>
    <w:rsid w:val="00324E6C"/>
    <w:rsid w:val="00344BD2"/>
    <w:rsid w:val="00345089"/>
    <w:rsid w:val="00350588"/>
    <w:rsid w:val="003514F1"/>
    <w:rsid w:val="003544F5"/>
    <w:rsid w:val="003575AA"/>
    <w:rsid w:val="00364DD8"/>
    <w:rsid w:val="00391621"/>
    <w:rsid w:val="00393845"/>
    <w:rsid w:val="00395553"/>
    <w:rsid w:val="00396178"/>
    <w:rsid w:val="003B69A7"/>
    <w:rsid w:val="003C0143"/>
    <w:rsid w:val="003C0DD5"/>
    <w:rsid w:val="003C53E1"/>
    <w:rsid w:val="003D2487"/>
    <w:rsid w:val="003D3B43"/>
    <w:rsid w:val="003D63DD"/>
    <w:rsid w:val="003E66D4"/>
    <w:rsid w:val="00404ABD"/>
    <w:rsid w:val="00407DDB"/>
    <w:rsid w:val="00416643"/>
    <w:rsid w:val="0043230D"/>
    <w:rsid w:val="0043235C"/>
    <w:rsid w:val="004328CE"/>
    <w:rsid w:val="004369FC"/>
    <w:rsid w:val="004418A2"/>
    <w:rsid w:val="004518D1"/>
    <w:rsid w:val="00454343"/>
    <w:rsid w:val="0046258B"/>
    <w:rsid w:val="00463753"/>
    <w:rsid w:val="00464B48"/>
    <w:rsid w:val="00473EDF"/>
    <w:rsid w:val="00482AEA"/>
    <w:rsid w:val="0048664B"/>
    <w:rsid w:val="0049291D"/>
    <w:rsid w:val="00494B00"/>
    <w:rsid w:val="004A69AB"/>
    <w:rsid w:val="004A6F02"/>
    <w:rsid w:val="004A760C"/>
    <w:rsid w:val="004A78A0"/>
    <w:rsid w:val="004B3609"/>
    <w:rsid w:val="004C13B6"/>
    <w:rsid w:val="004C5BE3"/>
    <w:rsid w:val="004D0C69"/>
    <w:rsid w:val="004D4290"/>
    <w:rsid w:val="004D6645"/>
    <w:rsid w:val="004E20F8"/>
    <w:rsid w:val="00501A1C"/>
    <w:rsid w:val="00502086"/>
    <w:rsid w:val="00502798"/>
    <w:rsid w:val="0051254A"/>
    <w:rsid w:val="005155BF"/>
    <w:rsid w:val="00515F28"/>
    <w:rsid w:val="005164F1"/>
    <w:rsid w:val="00526D73"/>
    <w:rsid w:val="00527835"/>
    <w:rsid w:val="00546935"/>
    <w:rsid w:val="00547DD2"/>
    <w:rsid w:val="00552D00"/>
    <w:rsid w:val="00553943"/>
    <w:rsid w:val="00555A8F"/>
    <w:rsid w:val="00556CBA"/>
    <w:rsid w:val="00557ACF"/>
    <w:rsid w:val="005603FF"/>
    <w:rsid w:val="00563958"/>
    <w:rsid w:val="00577A72"/>
    <w:rsid w:val="005836F0"/>
    <w:rsid w:val="0058437C"/>
    <w:rsid w:val="00594C58"/>
    <w:rsid w:val="005A18ED"/>
    <w:rsid w:val="005A3570"/>
    <w:rsid w:val="005A7939"/>
    <w:rsid w:val="005B7AB6"/>
    <w:rsid w:val="005D5D0E"/>
    <w:rsid w:val="005E2E71"/>
    <w:rsid w:val="005E44D9"/>
    <w:rsid w:val="005E4BD4"/>
    <w:rsid w:val="005E627F"/>
    <w:rsid w:val="005F45A6"/>
    <w:rsid w:val="00612701"/>
    <w:rsid w:val="00627F5B"/>
    <w:rsid w:val="0063244D"/>
    <w:rsid w:val="00633E05"/>
    <w:rsid w:val="006373D7"/>
    <w:rsid w:val="00637B95"/>
    <w:rsid w:val="0064367B"/>
    <w:rsid w:val="00644DCC"/>
    <w:rsid w:val="00650DD1"/>
    <w:rsid w:val="00653C63"/>
    <w:rsid w:val="00656C01"/>
    <w:rsid w:val="00674FC2"/>
    <w:rsid w:val="006809F1"/>
    <w:rsid w:val="00687C05"/>
    <w:rsid w:val="006979D8"/>
    <w:rsid w:val="006A3B2B"/>
    <w:rsid w:val="006A4B97"/>
    <w:rsid w:val="006A5375"/>
    <w:rsid w:val="006B7827"/>
    <w:rsid w:val="006C430B"/>
    <w:rsid w:val="006C4F33"/>
    <w:rsid w:val="006E05AC"/>
    <w:rsid w:val="006E41A2"/>
    <w:rsid w:val="006E7949"/>
    <w:rsid w:val="006F294A"/>
    <w:rsid w:val="006F5EFD"/>
    <w:rsid w:val="006F699F"/>
    <w:rsid w:val="00701195"/>
    <w:rsid w:val="00703909"/>
    <w:rsid w:val="00725513"/>
    <w:rsid w:val="007260E7"/>
    <w:rsid w:val="007270C1"/>
    <w:rsid w:val="00727880"/>
    <w:rsid w:val="00730AE6"/>
    <w:rsid w:val="00734139"/>
    <w:rsid w:val="00734983"/>
    <w:rsid w:val="00742262"/>
    <w:rsid w:val="00753479"/>
    <w:rsid w:val="00754080"/>
    <w:rsid w:val="0075713F"/>
    <w:rsid w:val="00757798"/>
    <w:rsid w:val="007620E2"/>
    <w:rsid w:val="0076277E"/>
    <w:rsid w:val="00782E4B"/>
    <w:rsid w:val="00783062"/>
    <w:rsid w:val="007831C2"/>
    <w:rsid w:val="0078351D"/>
    <w:rsid w:val="00784635"/>
    <w:rsid w:val="00786E91"/>
    <w:rsid w:val="00792322"/>
    <w:rsid w:val="00797025"/>
    <w:rsid w:val="007A74FD"/>
    <w:rsid w:val="007B0B43"/>
    <w:rsid w:val="007C52D9"/>
    <w:rsid w:val="007C5EF9"/>
    <w:rsid w:val="007D1F80"/>
    <w:rsid w:val="007D2D74"/>
    <w:rsid w:val="007E05D3"/>
    <w:rsid w:val="007E0D25"/>
    <w:rsid w:val="007E3FC5"/>
    <w:rsid w:val="007E529F"/>
    <w:rsid w:val="007F0D54"/>
    <w:rsid w:val="007F16AF"/>
    <w:rsid w:val="007F7E7D"/>
    <w:rsid w:val="00802DDB"/>
    <w:rsid w:val="00802E7E"/>
    <w:rsid w:val="00813935"/>
    <w:rsid w:val="00814063"/>
    <w:rsid w:val="00814712"/>
    <w:rsid w:val="00820ABD"/>
    <w:rsid w:val="00820D61"/>
    <w:rsid w:val="008307E2"/>
    <w:rsid w:val="00830D34"/>
    <w:rsid w:val="00831BF2"/>
    <w:rsid w:val="00835184"/>
    <w:rsid w:val="00852D18"/>
    <w:rsid w:val="00880D6B"/>
    <w:rsid w:val="008836AC"/>
    <w:rsid w:val="00894A40"/>
    <w:rsid w:val="00896750"/>
    <w:rsid w:val="008A1873"/>
    <w:rsid w:val="008A2981"/>
    <w:rsid w:val="008B062C"/>
    <w:rsid w:val="008B24C4"/>
    <w:rsid w:val="008B38B1"/>
    <w:rsid w:val="008C20B1"/>
    <w:rsid w:val="008C63DC"/>
    <w:rsid w:val="008D52D6"/>
    <w:rsid w:val="008D7579"/>
    <w:rsid w:val="008E2B7C"/>
    <w:rsid w:val="008E5DD6"/>
    <w:rsid w:val="008E628A"/>
    <w:rsid w:val="008F32BF"/>
    <w:rsid w:val="008F4818"/>
    <w:rsid w:val="00914CD0"/>
    <w:rsid w:val="00915D94"/>
    <w:rsid w:val="009166E0"/>
    <w:rsid w:val="009264E1"/>
    <w:rsid w:val="00927E6B"/>
    <w:rsid w:val="00931F0D"/>
    <w:rsid w:val="00935995"/>
    <w:rsid w:val="00945C1F"/>
    <w:rsid w:val="009510CB"/>
    <w:rsid w:val="00953881"/>
    <w:rsid w:val="009538F7"/>
    <w:rsid w:val="00954461"/>
    <w:rsid w:val="00956F09"/>
    <w:rsid w:val="00961B73"/>
    <w:rsid w:val="00963F2F"/>
    <w:rsid w:val="00963F3D"/>
    <w:rsid w:val="00964506"/>
    <w:rsid w:val="009865F6"/>
    <w:rsid w:val="009A4053"/>
    <w:rsid w:val="009B1E7C"/>
    <w:rsid w:val="009B2CD9"/>
    <w:rsid w:val="009B36C3"/>
    <w:rsid w:val="009B6865"/>
    <w:rsid w:val="009C27DE"/>
    <w:rsid w:val="009C5298"/>
    <w:rsid w:val="009D0A63"/>
    <w:rsid w:val="009D66A6"/>
    <w:rsid w:val="009E3152"/>
    <w:rsid w:val="009E35C5"/>
    <w:rsid w:val="009F2F34"/>
    <w:rsid w:val="00A0481F"/>
    <w:rsid w:val="00A057CB"/>
    <w:rsid w:val="00A07F26"/>
    <w:rsid w:val="00A12C39"/>
    <w:rsid w:val="00A150A5"/>
    <w:rsid w:val="00A16AEA"/>
    <w:rsid w:val="00A179EA"/>
    <w:rsid w:val="00A22A97"/>
    <w:rsid w:val="00A24363"/>
    <w:rsid w:val="00A310DB"/>
    <w:rsid w:val="00A338E2"/>
    <w:rsid w:val="00A42322"/>
    <w:rsid w:val="00A45691"/>
    <w:rsid w:val="00A50EDA"/>
    <w:rsid w:val="00A55EFC"/>
    <w:rsid w:val="00A72F5C"/>
    <w:rsid w:val="00A80E1A"/>
    <w:rsid w:val="00A86653"/>
    <w:rsid w:val="00A974ED"/>
    <w:rsid w:val="00AB49DC"/>
    <w:rsid w:val="00AB72DA"/>
    <w:rsid w:val="00AB79EB"/>
    <w:rsid w:val="00AC7E8F"/>
    <w:rsid w:val="00AD0C31"/>
    <w:rsid w:val="00AD4319"/>
    <w:rsid w:val="00AE1408"/>
    <w:rsid w:val="00AF00EB"/>
    <w:rsid w:val="00B02CD2"/>
    <w:rsid w:val="00B0342E"/>
    <w:rsid w:val="00B03BFA"/>
    <w:rsid w:val="00B067A5"/>
    <w:rsid w:val="00B1119A"/>
    <w:rsid w:val="00B12434"/>
    <w:rsid w:val="00B13A52"/>
    <w:rsid w:val="00B21B9F"/>
    <w:rsid w:val="00B23D01"/>
    <w:rsid w:val="00B4568C"/>
    <w:rsid w:val="00B5493D"/>
    <w:rsid w:val="00B54EBD"/>
    <w:rsid w:val="00B56380"/>
    <w:rsid w:val="00B618F5"/>
    <w:rsid w:val="00B63406"/>
    <w:rsid w:val="00B64786"/>
    <w:rsid w:val="00B6618B"/>
    <w:rsid w:val="00B740EB"/>
    <w:rsid w:val="00B763D8"/>
    <w:rsid w:val="00B82F9C"/>
    <w:rsid w:val="00B91782"/>
    <w:rsid w:val="00BA32E0"/>
    <w:rsid w:val="00BA5E06"/>
    <w:rsid w:val="00BB12AE"/>
    <w:rsid w:val="00BD14E5"/>
    <w:rsid w:val="00BD1BC3"/>
    <w:rsid w:val="00BD1E05"/>
    <w:rsid w:val="00BD72CE"/>
    <w:rsid w:val="00BD7743"/>
    <w:rsid w:val="00BE39E6"/>
    <w:rsid w:val="00BE7D96"/>
    <w:rsid w:val="00BF2AE1"/>
    <w:rsid w:val="00BF4363"/>
    <w:rsid w:val="00C02159"/>
    <w:rsid w:val="00C030D0"/>
    <w:rsid w:val="00C13992"/>
    <w:rsid w:val="00C1521E"/>
    <w:rsid w:val="00C16967"/>
    <w:rsid w:val="00C17181"/>
    <w:rsid w:val="00C25949"/>
    <w:rsid w:val="00C26CCF"/>
    <w:rsid w:val="00C45AF0"/>
    <w:rsid w:val="00C5799C"/>
    <w:rsid w:val="00C701F5"/>
    <w:rsid w:val="00C76B8A"/>
    <w:rsid w:val="00C93BC9"/>
    <w:rsid w:val="00CA43EF"/>
    <w:rsid w:val="00CB053B"/>
    <w:rsid w:val="00CC394F"/>
    <w:rsid w:val="00CD245A"/>
    <w:rsid w:val="00CD5DDC"/>
    <w:rsid w:val="00CD7EE8"/>
    <w:rsid w:val="00CE1AB6"/>
    <w:rsid w:val="00CE58BC"/>
    <w:rsid w:val="00CF064B"/>
    <w:rsid w:val="00CF17D5"/>
    <w:rsid w:val="00CF6EFF"/>
    <w:rsid w:val="00D017AC"/>
    <w:rsid w:val="00D12449"/>
    <w:rsid w:val="00D1364F"/>
    <w:rsid w:val="00D13BCA"/>
    <w:rsid w:val="00D242B2"/>
    <w:rsid w:val="00D26004"/>
    <w:rsid w:val="00D263C0"/>
    <w:rsid w:val="00D433D7"/>
    <w:rsid w:val="00D445BF"/>
    <w:rsid w:val="00D44FB1"/>
    <w:rsid w:val="00D650BA"/>
    <w:rsid w:val="00D6633B"/>
    <w:rsid w:val="00D67936"/>
    <w:rsid w:val="00D70DD2"/>
    <w:rsid w:val="00D81EAB"/>
    <w:rsid w:val="00D838FC"/>
    <w:rsid w:val="00D86259"/>
    <w:rsid w:val="00D95C37"/>
    <w:rsid w:val="00D95DF9"/>
    <w:rsid w:val="00DA2BA7"/>
    <w:rsid w:val="00DA5E8E"/>
    <w:rsid w:val="00DA6FDC"/>
    <w:rsid w:val="00DB331C"/>
    <w:rsid w:val="00DB5924"/>
    <w:rsid w:val="00DD11A1"/>
    <w:rsid w:val="00DD12B2"/>
    <w:rsid w:val="00DD7EE3"/>
    <w:rsid w:val="00DE4D7D"/>
    <w:rsid w:val="00DF02C3"/>
    <w:rsid w:val="00DF3420"/>
    <w:rsid w:val="00DF3BA9"/>
    <w:rsid w:val="00E00C2D"/>
    <w:rsid w:val="00E00FC6"/>
    <w:rsid w:val="00E04753"/>
    <w:rsid w:val="00E07452"/>
    <w:rsid w:val="00E11EAB"/>
    <w:rsid w:val="00E14EAA"/>
    <w:rsid w:val="00E21EB4"/>
    <w:rsid w:val="00E2348E"/>
    <w:rsid w:val="00E24DBD"/>
    <w:rsid w:val="00E27C6A"/>
    <w:rsid w:val="00E34B06"/>
    <w:rsid w:val="00E57EFB"/>
    <w:rsid w:val="00E62BC6"/>
    <w:rsid w:val="00E66F57"/>
    <w:rsid w:val="00EB0EFB"/>
    <w:rsid w:val="00EB11DD"/>
    <w:rsid w:val="00EB2221"/>
    <w:rsid w:val="00EB78F1"/>
    <w:rsid w:val="00EC0547"/>
    <w:rsid w:val="00EC26D3"/>
    <w:rsid w:val="00EC6BD6"/>
    <w:rsid w:val="00ED3BF4"/>
    <w:rsid w:val="00ED5D7D"/>
    <w:rsid w:val="00EE075B"/>
    <w:rsid w:val="00EE4F8F"/>
    <w:rsid w:val="00EE5C44"/>
    <w:rsid w:val="00EF0C8E"/>
    <w:rsid w:val="00F12088"/>
    <w:rsid w:val="00F13686"/>
    <w:rsid w:val="00F21542"/>
    <w:rsid w:val="00F23EE9"/>
    <w:rsid w:val="00F251E6"/>
    <w:rsid w:val="00F25416"/>
    <w:rsid w:val="00F33F80"/>
    <w:rsid w:val="00F379BC"/>
    <w:rsid w:val="00F43AE7"/>
    <w:rsid w:val="00F47914"/>
    <w:rsid w:val="00F47AF6"/>
    <w:rsid w:val="00F51C03"/>
    <w:rsid w:val="00F53441"/>
    <w:rsid w:val="00F644D0"/>
    <w:rsid w:val="00F6631C"/>
    <w:rsid w:val="00F67226"/>
    <w:rsid w:val="00F70147"/>
    <w:rsid w:val="00F72FFC"/>
    <w:rsid w:val="00F73591"/>
    <w:rsid w:val="00F8274D"/>
    <w:rsid w:val="00F83E94"/>
    <w:rsid w:val="00F842B1"/>
    <w:rsid w:val="00F85A4B"/>
    <w:rsid w:val="00F87856"/>
    <w:rsid w:val="00F95A26"/>
    <w:rsid w:val="00F97639"/>
    <w:rsid w:val="00F97C7D"/>
    <w:rsid w:val="00FA335F"/>
    <w:rsid w:val="00FA54CF"/>
    <w:rsid w:val="00FA69AC"/>
    <w:rsid w:val="00FC74B3"/>
    <w:rsid w:val="00FD3321"/>
    <w:rsid w:val="00FD6471"/>
    <w:rsid w:val="00FE0B59"/>
    <w:rsid w:val="00FE5807"/>
    <w:rsid w:val="00FE5CD9"/>
    <w:rsid w:val="00FF3138"/>
    <w:rsid w:val="00FF3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914CD0"/>
    <w:rPr>
      <w:sz w:val="20"/>
      <w:szCs w:val="20"/>
    </w:rPr>
  </w:style>
  <w:style w:type="character" w:styleId="Voetnootmarkering">
    <w:name w:val="footnote reference"/>
    <w:semiHidden/>
    <w:rsid w:val="00914CD0"/>
    <w:rPr>
      <w:vertAlign w:val="superscript"/>
    </w:rPr>
  </w:style>
  <w:style w:type="paragraph" w:styleId="Ballontekst">
    <w:name w:val="Balloon Text"/>
    <w:basedOn w:val="Standaard"/>
    <w:link w:val="BallontekstChar"/>
    <w:rsid w:val="00066D2D"/>
    <w:rPr>
      <w:rFonts w:ascii="Tahoma" w:hAnsi="Tahoma" w:cs="Tahoma"/>
      <w:sz w:val="16"/>
      <w:szCs w:val="16"/>
    </w:rPr>
  </w:style>
  <w:style w:type="character" w:customStyle="1" w:styleId="BallontekstChar">
    <w:name w:val="Ballontekst Char"/>
    <w:link w:val="Ballontekst"/>
    <w:rsid w:val="00066D2D"/>
    <w:rPr>
      <w:rFonts w:ascii="Tahoma" w:hAnsi="Tahoma" w:cs="Tahoma"/>
      <w:sz w:val="16"/>
      <w:szCs w:val="16"/>
    </w:rPr>
  </w:style>
  <w:style w:type="paragraph" w:styleId="Koptekst">
    <w:name w:val="header"/>
    <w:basedOn w:val="Standaard"/>
    <w:link w:val="KoptekstChar"/>
    <w:unhideWhenUsed/>
    <w:rsid w:val="0028415B"/>
    <w:pPr>
      <w:tabs>
        <w:tab w:val="center" w:pos="4536"/>
        <w:tab w:val="right" w:pos="9072"/>
      </w:tabs>
    </w:pPr>
  </w:style>
  <w:style w:type="character" w:customStyle="1" w:styleId="KoptekstChar">
    <w:name w:val="Koptekst Char"/>
    <w:basedOn w:val="Standaardalinea-lettertype"/>
    <w:link w:val="Koptekst"/>
    <w:rsid w:val="0028415B"/>
    <w:rPr>
      <w:sz w:val="24"/>
      <w:szCs w:val="24"/>
    </w:rPr>
  </w:style>
  <w:style w:type="paragraph" w:styleId="Voettekst">
    <w:name w:val="footer"/>
    <w:basedOn w:val="Standaard"/>
    <w:link w:val="VoettekstChar"/>
    <w:uiPriority w:val="99"/>
    <w:unhideWhenUsed/>
    <w:rsid w:val="0028415B"/>
    <w:pPr>
      <w:tabs>
        <w:tab w:val="center" w:pos="4536"/>
        <w:tab w:val="right" w:pos="9072"/>
      </w:tabs>
    </w:pPr>
  </w:style>
  <w:style w:type="character" w:customStyle="1" w:styleId="VoettekstChar">
    <w:name w:val="Voettekst Char"/>
    <w:basedOn w:val="Standaardalinea-lettertype"/>
    <w:link w:val="Voettekst"/>
    <w:uiPriority w:val="99"/>
    <w:rsid w:val="002841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914CD0"/>
    <w:rPr>
      <w:sz w:val="20"/>
      <w:szCs w:val="20"/>
    </w:rPr>
  </w:style>
  <w:style w:type="character" w:styleId="Voetnootmarkering">
    <w:name w:val="footnote reference"/>
    <w:semiHidden/>
    <w:rsid w:val="00914CD0"/>
    <w:rPr>
      <w:vertAlign w:val="superscript"/>
    </w:rPr>
  </w:style>
  <w:style w:type="paragraph" w:styleId="Ballontekst">
    <w:name w:val="Balloon Text"/>
    <w:basedOn w:val="Standaard"/>
    <w:link w:val="BallontekstChar"/>
    <w:rsid w:val="00066D2D"/>
    <w:rPr>
      <w:rFonts w:ascii="Tahoma" w:hAnsi="Tahoma" w:cs="Tahoma"/>
      <w:sz w:val="16"/>
      <w:szCs w:val="16"/>
    </w:rPr>
  </w:style>
  <w:style w:type="character" w:customStyle="1" w:styleId="BallontekstChar">
    <w:name w:val="Ballontekst Char"/>
    <w:link w:val="Ballontekst"/>
    <w:rsid w:val="00066D2D"/>
    <w:rPr>
      <w:rFonts w:ascii="Tahoma" w:hAnsi="Tahoma" w:cs="Tahoma"/>
      <w:sz w:val="16"/>
      <w:szCs w:val="16"/>
    </w:rPr>
  </w:style>
  <w:style w:type="paragraph" w:styleId="Koptekst">
    <w:name w:val="header"/>
    <w:basedOn w:val="Standaard"/>
    <w:link w:val="KoptekstChar"/>
    <w:unhideWhenUsed/>
    <w:rsid w:val="0028415B"/>
    <w:pPr>
      <w:tabs>
        <w:tab w:val="center" w:pos="4536"/>
        <w:tab w:val="right" w:pos="9072"/>
      </w:tabs>
    </w:pPr>
  </w:style>
  <w:style w:type="character" w:customStyle="1" w:styleId="KoptekstChar">
    <w:name w:val="Koptekst Char"/>
    <w:basedOn w:val="Standaardalinea-lettertype"/>
    <w:link w:val="Koptekst"/>
    <w:rsid w:val="0028415B"/>
    <w:rPr>
      <w:sz w:val="24"/>
      <w:szCs w:val="24"/>
    </w:rPr>
  </w:style>
  <w:style w:type="paragraph" w:styleId="Voettekst">
    <w:name w:val="footer"/>
    <w:basedOn w:val="Standaard"/>
    <w:link w:val="VoettekstChar"/>
    <w:uiPriority w:val="99"/>
    <w:unhideWhenUsed/>
    <w:rsid w:val="0028415B"/>
    <w:pPr>
      <w:tabs>
        <w:tab w:val="center" w:pos="4536"/>
        <w:tab w:val="right" w:pos="9072"/>
      </w:tabs>
    </w:pPr>
  </w:style>
  <w:style w:type="character" w:customStyle="1" w:styleId="VoettekstChar">
    <w:name w:val="Voettekst Char"/>
    <w:basedOn w:val="Standaardalinea-lettertype"/>
    <w:link w:val="Voettekst"/>
    <w:uiPriority w:val="99"/>
    <w:rsid w:val="002841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8516">
      <w:bodyDiv w:val="1"/>
      <w:marLeft w:val="0"/>
      <w:marRight w:val="0"/>
      <w:marTop w:val="0"/>
      <w:marBottom w:val="0"/>
      <w:divBdr>
        <w:top w:val="none" w:sz="0" w:space="0" w:color="auto"/>
        <w:left w:val="none" w:sz="0" w:space="0" w:color="auto"/>
        <w:bottom w:val="none" w:sz="0" w:space="0" w:color="auto"/>
        <w:right w:val="none" w:sz="0" w:space="0" w:color="auto"/>
      </w:divBdr>
      <w:divsChild>
        <w:div w:id="544953312">
          <w:marLeft w:val="0"/>
          <w:marRight w:val="0"/>
          <w:marTop w:val="0"/>
          <w:marBottom w:val="0"/>
          <w:divBdr>
            <w:top w:val="none" w:sz="0" w:space="0" w:color="auto"/>
            <w:left w:val="none" w:sz="0" w:space="0" w:color="auto"/>
            <w:bottom w:val="none" w:sz="0" w:space="0" w:color="auto"/>
            <w:right w:val="none" w:sz="0" w:space="0" w:color="auto"/>
          </w:divBdr>
        </w:div>
        <w:div w:id="623270104">
          <w:marLeft w:val="0"/>
          <w:marRight w:val="0"/>
          <w:marTop w:val="0"/>
          <w:marBottom w:val="0"/>
          <w:divBdr>
            <w:top w:val="none" w:sz="0" w:space="0" w:color="auto"/>
            <w:left w:val="none" w:sz="0" w:space="0" w:color="auto"/>
            <w:bottom w:val="none" w:sz="0" w:space="0" w:color="auto"/>
            <w:right w:val="none" w:sz="0" w:space="0" w:color="auto"/>
          </w:divBdr>
        </w:div>
        <w:div w:id="641349558">
          <w:marLeft w:val="0"/>
          <w:marRight w:val="0"/>
          <w:marTop w:val="0"/>
          <w:marBottom w:val="0"/>
          <w:divBdr>
            <w:top w:val="none" w:sz="0" w:space="0" w:color="auto"/>
            <w:left w:val="none" w:sz="0" w:space="0" w:color="auto"/>
            <w:bottom w:val="none" w:sz="0" w:space="0" w:color="auto"/>
            <w:right w:val="none" w:sz="0" w:space="0" w:color="auto"/>
          </w:divBdr>
        </w:div>
        <w:div w:id="1417627040">
          <w:marLeft w:val="0"/>
          <w:marRight w:val="0"/>
          <w:marTop w:val="0"/>
          <w:marBottom w:val="0"/>
          <w:divBdr>
            <w:top w:val="none" w:sz="0" w:space="0" w:color="auto"/>
            <w:left w:val="none" w:sz="0" w:space="0" w:color="auto"/>
            <w:bottom w:val="none" w:sz="0" w:space="0" w:color="auto"/>
            <w:right w:val="none" w:sz="0" w:space="0" w:color="auto"/>
          </w:divBdr>
        </w:div>
        <w:div w:id="187900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4245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Aanleiding:</vt:lpstr>
    </vt:vector>
  </TitlesOfParts>
  <Company>fdsdsf</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Aanleiding:</dc:title>
  <dc:creator>frsfds</dc:creator>
  <cp:lastModifiedBy>Administrator</cp:lastModifiedBy>
  <cp:revision>8</cp:revision>
  <dcterms:created xsi:type="dcterms:W3CDTF">2016-06-28T14:50:00Z</dcterms:created>
  <dcterms:modified xsi:type="dcterms:W3CDTF">2018-01-17T15:38:00Z</dcterms:modified>
</cp:coreProperties>
</file>